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96" w:rsidRPr="00AD6D99" w:rsidRDefault="003A5796" w:rsidP="003A5796">
      <w:pPr>
        <w:spacing w:line="360" w:lineRule="auto"/>
        <w:jc w:val="left"/>
        <w:rPr>
          <w:rFonts w:ascii="黑体" w:eastAsia="黑体" w:hAnsi="黑体" w:cs="宋体"/>
          <w:kern w:val="0"/>
          <w:szCs w:val="32"/>
        </w:rPr>
      </w:pPr>
      <w:r w:rsidRPr="00AD6D99">
        <w:rPr>
          <w:rFonts w:ascii="黑体" w:eastAsia="黑体" w:hAnsi="黑体" w:cs="宋体" w:hint="eastAsia"/>
          <w:kern w:val="0"/>
          <w:szCs w:val="32"/>
        </w:rPr>
        <w:t>附件1</w:t>
      </w:r>
    </w:p>
    <w:p w:rsidR="003A5796" w:rsidRPr="00EB4DB0" w:rsidRDefault="003A5796" w:rsidP="003A5796">
      <w:pPr>
        <w:spacing w:line="360" w:lineRule="auto"/>
        <w:ind w:firstLineChars="200" w:firstLine="72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EB4DB0">
        <w:rPr>
          <w:rFonts w:ascii="方正小标宋简体" w:eastAsia="方正小标宋简体" w:hAnsi="仿宋" w:cs="宋体" w:hint="eastAsia"/>
          <w:kern w:val="0"/>
          <w:sz w:val="36"/>
          <w:szCs w:val="36"/>
        </w:rPr>
        <w:t>2019年秋季四川省高等学校教师资格认定申请人员花名册</w:t>
      </w:r>
    </w:p>
    <w:tbl>
      <w:tblPr>
        <w:tblpPr w:leftFromText="180" w:rightFromText="180" w:vertAnchor="text" w:tblpXSpec="center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744"/>
        <w:gridCol w:w="410"/>
        <w:gridCol w:w="606"/>
        <w:gridCol w:w="1228"/>
        <w:gridCol w:w="1037"/>
        <w:gridCol w:w="1310"/>
        <w:gridCol w:w="1622"/>
        <w:gridCol w:w="992"/>
        <w:gridCol w:w="1276"/>
        <w:gridCol w:w="1418"/>
        <w:gridCol w:w="2977"/>
      </w:tblGrid>
      <w:tr w:rsidR="003A5796" w:rsidRPr="00AD6D99" w:rsidTr="00392532">
        <w:tc>
          <w:tcPr>
            <w:tcW w:w="14142" w:type="dxa"/>
            <w:gridSpan w:val="1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hint="eastAsia"/>
                <w:sz w:val="24"/>
                <w:szCs w:val="32"/>
              </w:rPr>
              <w:t>学校（盖章）</w:t>
            </w: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 xml:space="preserve">：                                                 共计：       人  </w:t>
            </w:r>
          </w:p>
          <w:p w:rsidR="003A5796" w:rsidRPr="00AD6D99" w:rsidRDefault="003A5796" w:rsidP="00392532">
            <w:pPr>
              <w:rPr>
                <w:sz w:val="24"/>
                <w:szCs w:val="32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普通话测试等次</w:t>
            </w: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体检情况</w:t>
            </w: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有无犯罪记录</w:t>
            </w:r>
          </w:p>
        </w:tc>
        <w:tc>
          <w:tcPr>
            <w:tcW w:w="1276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是否提供社保材料</w:t>
            </w:r>
          </w:p>
        </w:tc>
        <w:tc>
          <w:tcPr>
            <w:tcW w:w="1418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是否获得岗培合格证书</w:t>
            </w: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5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A5796" w:rsidRPr="00AD6D99" w:rsidTr="00392532">
        <w:tc>
          <w:tcPr>
            <w:tcW w:w="1266" w:type="dxa"/>
            <w:gridSpan w:val="2"/>
            <w:vAlign w:val="center"/>
          </w:tcPr>
          <w:p w:rsidR="003A5796" w:rsidRPr="00AD6D99" w:rsidRDefault="003A5796" w:rsidP="0039253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填表说明</w:t>
            </w:r>
          </w:p>
        </w:tc>
        <w:tc>
          <w:tcPr>
            <w:tcW w:w="12876" w:type="dxa"/>
            <w:gridSpan w:val="10"/>
            <w:vAlign w:val="center"/>
          </w:tcPr>
          <w:p w:rsidR="003A5796" w:rsidRPr="00AD6D99" w:rsidRDefault="003A5796" w:rsidP="00392532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AD6D99">
              <w:rPr>
                <w:rFonts w:ascii="仿宋" w:eastAsia="仿宋" w:hAnsi="仿宋" w:cs="宋体" w:hint="eastAsia"/>
                <w:kern w:val="0"/>
                <w:sz w:val="24"/>
              </w:rPr>
              <w:t>1.“姓名”栏按照姓氏汉语拼音首字母升序排列；2.“普通话测试等次”栏目填写“二级乙等”及以上等次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国培示范项目合格证书》。符合免试条件的在“备注”栏标注“岗培免试”。</w:t>
            </w:r>
          </w:p>
        </w:tc>
      </w:tr>
    </w:tbl>
    <w:p w:rsidR="003A5796" w:rsidRDefault="003A5796" w:rsidP="003A5796">
      <w:pPr>
        <w:spacing w:line="360" w:lineRule="auto"/>
        <w:jc w:val="left"/>
        <w:rPr>
          <w:rFonts w:ascii="仿宋" w:eastAsia="仿宋" w:hAnsi="宋体" w:cs="宋体"/>
          <w:kern w:val="0"/>
          <w:szCs w:val="32"/>
        </w:rPr>
      </w:pPr>
    </w:p>
    <w:p w:rsidR="003A5796" w:rsidRPr="003A5796" w:rsidRDefault="003A5796"/>
    <w:sectPr w:rsidR="003A5796" w:rsidRPr="003A5796" w:rsidSect="003A57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83" w:rsidRDefault="008D0683" w:rsidP="003A5796">
      <w:r>
        <w:separator/>
      </w:r>
    </w:p>
  </w:endnote>
  <w:endnote w:type="continuationSeparator" w:id="1">
    <w:p w:rsidR="008D0683" w:rsidRDefault="008D0683" w:rsidP="003A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83" w:rsidRDefault="008D0683" w:rsidP="003A5796">
      <w:r>
        <w:separator/>
      </w:r>
    </w:p>
  </w:footnote>
  <w:footnote w:type="continuationSeparator" w:id="1">
    <w:p w:rsidR="008D0683" w:rsidRDefault="008D0683" w:rsidP="003A5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96"/>
    <w:rsid w:val="003A5796"/>
    <w:rsid w:val="008D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9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7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7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2019-10-10T07:06:00Z</dcterms:created>
  <dcterms:modified xsi:type="dcterms:W3CDTF">2019-10-10T07:07:00Z</dcterms:modified>
</cp:coreProperties>
</file>