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10DB" w:rsidRDefault="00CA482E" w:rsidP="00CA482E">
      <w:pPr>
        <w:widowControl/>
        <w:spacing w:line="390" w:lineRule="atLeast"/>
        <w:jc w:val="center"/>
        <w:outlineLvl w:val="0"/>
        <w:rPr>
          <w:rFonts w:asciiTheme="minorEastAsia" w:hAnsiTheme="minorEastAsia" w:cs="Tahoma"/>
          <w:b/>
          <w:bCs/>
          <w:kern w:val="36"/>
          <w:sz w:val="28"/>
          <w:szCs w:val="28"/>
        </w:rPr>
      </w:pPr>
      <w:r w:rsidRPr="00CA482E">
        <w:rPr>
          <w:rFonts w:asciiTheme="minorEastAsia" w:hAnsiTheme="minorEastAsia" w:cs="Tahoma"/>
          <w:b/>
          <w:bCs/>
          <w:kern w:val="36"/>
          <w:sz w:val="28"/>
          <w:szCs w:val="28"/>
        </w:rPr>
        <w:t>关于对</w:t>
      </w:r>
      <w:r w:rsidR="00E44F01" w:rsidRPr="00A74649">
        <w:rPr>
          <w:rFonts w:asciiTheme="minorEastAsia" w:hAnsiTheme="minorEastAsia" w:hint="eastAsia"/>
          <w:b/>
          <w:kern w:val="0"/>
          <w:sz w:val="28"/>
          <w:szCs w:val="28"/>
        </w:rPr>
        <w:t>2018年9月</w:t>
      </w:r>
      <w:r w:rsidR="00E44F01" w:rsidRPr="00CA482E">
        <w:rPr>
          <w:rFonts w:asciiTheme="minorEastAsia" w:hAnsiTheme="minorEastAsia" w:cs="Tahoma"/>
          <w:b/>
          <w:bCs/>
          <w:kern w:val="36"/>
          <w:sz w:val="28"/>
          <w:szCs w:val="28"/>
        </w:rPr>
        <w:t>在最长学习年限内未完成学业</w:t>
      </w:r>
      <w:r w:rsidRPr="00CA482E">
        <w:rPr>
          <w:rFonts w:asciiTheme="minorEastAsia" w:hAnsiTheme="minorEastAsia" w:cs="Tahoma"/>
          <w:b/>
          <w:bCs/>
          <w:kern w:val="36"/>
          <w:sz w:val="28"/>
          <w:szCs w:val="28"/>
        </w:rPr>
        <w:t>的硕士研究生</w:t>
      </w:r>
    </w:p>
    <w:p w:rsidR="00CA482E" w:rsidRPr="00CA482E" w:rsidRDefault="00CA482E" w:rsidP="00CA482E">
      <w:pPr>
        <w:widowControl/>
        <w:spacing w:line="390" w:lineRule="atLeast"/>
        <w:jc w:val="center"/>
        <w:outlineLvl w:val="0"/>
        <w:rPr>
          <w:rFonts w:asciiTheme="minorEastAsia" w:hAnsiTheme="minorEastAsia" w:cs="Tahoma"/>
          <w:b/>
          <w:bCs/>
          <w:kern w:val="36"/>
          <w:sz w:val="28"/>
          <w:szCs w:val="28"/>
        </w:rPr>
      </w:pPr>
      <w:r w:rsidRPr="00CA482E">
        <w:rPr>
          <w:rFonts w:asciiTheme="minorEastAsia" w:hAnsiTheme="minorEastAsia" w:cs="Tahoma"/>
          <w:b/>
          <w:bCs/>
          <w:kern w:val="36"/>
          <w:sz w:val="28"/>
          <w:szCs w:val="28"/>
        </w:rPr>
        <w:t>拟予以退学处理告知书</w:t>
      </w:r>
    </w:p>
    <w:p w:rsidR="00CA482E" w:rsidRPr="00CA482E" w:rsidRDefault="00CA482E" w:rsidP="00CA482E">
      <w:pPr>
        <w:widowControl/>
        <w:spacing w:after="90"/>
        <w:jc w:val="left"/>
        <w:rPr>
          <w:rFonts w:asciiTheme="minorEastAsia" w:hAnsiTheme="minorEastAsia" w:cs="Tahoma"/>
          <w:kern w:val="0"/>
          <w:szCs w:val="21"/>
        </w:rPr>
      </w:pPr>
      <w:r w:rsidRPr="00CA482E">
        <w:rPr>
          <w:rFonts w:asciiTheme="minorEastAsia" w:hAnsiTheme="minorEastAsia" w:cs="Tahoma"/>
          <w:kern w:val="0"/>
          <w:szCs w:val="21"/>
        </w:rPr>
        <w:t> </w:t>
      </w:r>
    </w:p>
    <w:p w:rsidR="00916A5D" w:rsidRPr="00901AB2" w:rsidRDefault="00CD28A2" w:rsidP="00901AB2">
      <w:pPr>
        <w:spacing w:line="360" w:lineRule="auto"/>
        <w:ind w:firstLineChars="200" w:firstLine="480"/>
        <w:rPr>
          <w:rFonts w:cs="Tahoma"/>
          <w:kern w:val="0"/>
          <w:sz w:val="24"/>
          <w:szCs w:val="24"/>
        </w:rPr>
      </w:pPr>
      <w:r w:rsidRPr="00901AB2">
        <w:rPr>
          <w:rFonts w:hint="eastAsia"/>
          <w:kern w:val="0"/>
          <w:sz w:val="24"/>
          <w:szCs w:val="24"/>
        </w:rPr>
        <w:t>根据</w:t>
      </w:r>
      <w:r w:rsidRPr="00901AB2">
        <w:rPr>
          <w:rFonts w:hint="eastAsia"/>
          <w:sz w:val="24"/>
          <w:szCs w:val="24"/>
        </w:rPr>
        <w:t>《普通高等学校学生管理规定》（教育部令第</w:t>
      </w:r>
      <w:r w:rsidRPr="00901AB2">
        <w:rPr>
          <w:rFonts w:hint="eastAsia"/>
          <w:sz w:val="24"/>
          <w:szCs w:val="24"/>
        </w:rPr>
        <w:t>41</w:t>
      </w:r>
      <w:r w:rsidRPr="00901AB2">
        <w:rPr>
          <w:rFonts w:hint="eastAsia"/>
          <w:sz w:val="24"/>
          <w:szCs w:val="24"/>
        </w:rPr>
        <w:t>号）</w:t>
      </w:r>
      <w:r w:rsidRPr="00901AB2">
        <w:rPr>
          <w:rFonts w:cs="Tahoma" w:hint="eastAsia"/>
          <w:kern w:val="0"/>
          <w:sz w:val="24"/>
          <w:szCs w:val="24"/>
        </w:rPr>
        <w:t>、《四川大学研究生学籍管理规定（修订）》（川大研</w:t>
      </w:r>
      <w:r w:rsidRPr="00901AB2">
        <w:rPr>
          <w:rFonts w:cs="Tahoma" w:hint="eastAsia"/>
          <w:kern w:val="0"/>
          <w:sz w:val="24"/>
          <w:szCs w:val="24"/>
        </w:rPr>
        <w:t>[2017]66</w:t>
      </w:r>
      <w:r w:rsidRPr="00901AB2">
        <w:rPr>
          <w:rFonts w:cs="Tahoma" w:hint="eastAsia"/>
          <w:kern w:val="0"/>
          <w:sz w:val="24"/>
          <w:szCs w:val="24"/>
        </w:rPr>
        <w:t>号）</w:t>
      </w:r>
      <w:r w:rsidRPr="00901AB2">
        <w:rPr>
          <w:rFonts w:hint="eastAsia"/>
          <w:kern w:val="0"/>
          <w:sz w:val="24"/>
          <w:szCs w:val="24"/>
        </w:rPr>
        <w:t>相关</w:t>
      </w:r>
      <w:r w:rsidR="0056130C">
        <w:rPr>
          <w:rFonts w:hint="eastAsia"/>
          <w:kern w:val="0"/>
          <w:sz w:val="24"/>
          <w:szCs w:val="24"/>
        </w:rPr>
        <w:t>文件</w:t>
      </w:r>
      <w:r w:rsidRPr="00901AB2">
        <w:rPr>
          <w:rFonts w:hint="eastAsia"/>
          <w:kern w:val="0"/>
          <w:sz w:val="24"/>
          <w:szCs w:val="24"/>
        </w:rPr>
        <w:t>精神：研究生应当在学校规定的最长学习年限（</w:t>
      </w:r>
      <w:r w:rsidRPr="00901AB2">
        <w:rPr>
          <w:sz w:val="24"/>
          <w:szCs w:val="24"/>
        </w:rPr>
        <w:t>含延期、休学在内</w:t>
      </w:r>
      <w:r w:rsidRPr="00901AB2">
        <w:rPr>
          <w:rFonts w:hint="eastAsia"/>
          <w:kern w:val="0"/>
          <w:sz w:val="24"/>
          <w:szCs w:val="24"/>
        </w:rPr>
        <w:t>）内完成学业</w:t>
      </w:r>
      <w:r w:rsidR="00D72B78">
        <w:rPr>
          <w:rFonts w:hint="eastAsia"/>
          <w:kern w:val="0"/>
          <w:sz w:val="24"/>
          <w:szCs w:val="24"/>
        </w:rPr>
        <w:t>。</w:t>
      </w:r>
      <w:r w:rsidRPr="00901AB2">
        <w:rPr>
          <w:rFonts w:hint="eastAsia"/>
          <w:kern w:val="0"/>
          <w:sz w:val="24"/>
          <w:szCs w:val="24"/>
        </w:rPr>
        <w:t>在最长学习年限内未完成学业的，</w:t>
      </w:r>
      <w:r w:rsidR="0069334E">
        <w:rPr>
          <w:rFonts w:hint="eastAsia"/>
          <w:kern w:val="0"/>
          <w:sz w:val="24"/>
          <w:szCs w:val="24"/>
        </w:rPr>
        <w:t>将</w:t>
      </w:r>
      <w:r w:rsidRPr="00901AB2">
        <w:rPr>
          <w:rFonts w:hint="eastAsia"/>
          <w:kern w:val="0"/>
          <w:sz w:val="24"/>
          <w:szCs w:val="24"/>
        </w:rPr>
        <w:t>以主动退学或退学处理终止学籍。</w:t>
      </w:r>
    </w:p>
    <w:p w:rsidR="00CA482E" w:rsidRPr="00901AB2" w:rsidRDefault="00CA482E" w:rsidP="00901AB2">
      <w:pPr>
        <w:spacing w:line="360" w:lineRule="auto"/>
        <w:ind w:firstLineChars="200" w:firstLine="480"/>
        <w:rPr>
          <w:rFonts w:cs="Tahoma"/>
          <w:kern w:val="0"/>
          <w:sz w:val="24"/>
          <w:szCs w:val="24"/>
        </w:rPr>
      </w:pPr>
      <w:r w:rsidRPr="00901AB2">
        <w:rPr>
          <w:rFonts w:cs="Tahoma" w:hint="eastAsia"/>
          <w:kern w:val="0"/>
          <w:sz w:val="24"/>
          <w:szCs w:val="24"/>
        </w:rPr>
        <w:t>根据上述规定，</w:t>
      </w:r>
      <w:r w:rsidR="00D72B78">
        <w:rPr>
          <w:rFonts w:cs="Tahoma" w:hint="eastAsia"/>
          <w:kern w:val="0"/>
          <w:sz w:val="24"/>
          <w:szCs w:val="24"/>
        </w:rPr>
        <w:t>对以下</w:t>
      </w:r>
      <w:r w:rsidR="006C4611">
        <w:rPr>
          <w:rFonts w:cs="Tahoma" w:hint="eastAsia"/>
          <w:kern w:val="0"/>
          <w:sz w:val="24"/>
          <w:szCs w:val="24"/>
        </w:rPr>
        <w:t>不愿</w:t>
      </w:r>
      <w:r w:rsidR="005940E4">
        <w:rPr>
          <w:rFonts w:cs="Tahoma" w:hint="eastAsia"/>
          <w:kern w:val="0"/>
          <w:sz w:val="24"/>
          <w:szCs w:val="24"/>
        </w:rPr>
        <w:t>办理</w:t>
      </w:r>
      <w:r w:rsidR="00D72B78">
        <w:rPr>
          <w:rFonts w:cs="Tahoma" w:hint="eastAsia"/>
          <w:kern w:val="0"/>
          <w:sz w:val="24"/>
          <w:szCs w:val="24"/>
        </w:rPr>
        <w:t>主动</w:t>
      </w:r>
      <w:r w:rsidR="006C4611">
        <w:rPr>
          <w:rFonts w:cs="Tahoma" w:hint="eastAsia"/>
          <w:kern w:val="0"/>
          <w:sz w:val="24"/>
          <w:szCs w:val="24"/>
        </w:rPr>
        <w:t>退学，或长期无法联系</w:t>
      </w:r>
      <w:r w:rsidR="00D72B78">
        <w:rPr>
          <w:rFonts w:cs="Tahoma" w:hint="eastAsia"/>
          <w:kern w:val="0"/>
          <w:sz w:val="24"/>
          <w:szCs w:val="24"/>
        </w:rPr>
        <w:t>到本人</w:t>
      </w:r>
      <w:r w:rsidR="006C4611">
        <w:rPr>
          <w:rFonts w:cs="Tahoma" w:hint="eastAsia"/>
          <w:kern w:val="0"/>
          <w:sz w:val="24"/>
          <w:szCs w:val="24"/>
        </w:rPr>
        <w:t>的</w:t>
      </w:r>
      <w:r w:rsidR="00D4226E" w:rsidRPr="00901AB2">
        <w:rPr>
          <w:rFonts w:cs="Tahoma" w:hint="eastAsia"/>
          <w:kern w:val="0"/>
          <w:sz w:val="24"/>
          <w:szCs w:val="24"/>
        </w:rPr>
        <w:t>超</w:t>
      </w:r>
      <w:r w:rsidR="00901AB2" w:rsidRPr="00901AB2">
        <w:rPr>
          <w:rFonts w:cs="Tahoma" w:hint="eastAsia"/>
          <w:kern w:val="0"/>
          <w:sz w:val="24"/>
          <w:szCs w:val="24"/>
        </w:rPr>
        <w:t>期</w:t>
      </w:r>
      <w:r w:rsidR="00097AF8" w:rsidRPr="00901AB2">
        <w:rPr>
          <w:rFonts w:cs="Tahoma" w:hint="eastAsia"/>
          <w:kern w:val="0"/>
          <w:sz w:val="24"/>
          <w:szCs w:val="24"/>
        </w:rPr>
        <w:t>硕士</w:t>
      </w:r>
      <w:r w:rsidRPr="00901AB2">
        <w:rPr>
          <w:rFonts w:cs="Tahoma" w:hint="eastAsia"/>
          <w:kern w:val="0"/>
          <w:sz w:val="24"/>
          <w:szCs w:val="24"/>
        </w:rPr>
        <w:t>研究生，</w:t>
      </w:r>
      <w:r w:rsidR="00F8622C">
        <w:rPr>
          <w:rFonts w:cs="Tahoma" w:hint="eastAsia"/>
          <w:kern w:val="0"/>
          <w:sz w:val="24"/>
          <w:szCs w:val="24"/>
        </w:rPr>
        <w:t>现</w:t>
      </w:r>
      <w:r w:rsidR="00D72B78">
        <w:rPr>
          <w:rFonts w:cs="Tahoma" w:hint="eastAsia"/>
          <w:kern w:val="0"/>
          <w:sz w:val="24"/>
          <w:szCs w:val="24"/>
        </w:rPr>
        <w:t>以</w:t>
      </w:r>
      <w:r w:rsidRPr="00901AB2">
        <w:rPr>
          <w:rFonts w:cs="Tahoma" w:hint="eastAsia"/>
          <w:kern w:val="0"/>
          <w:sz w:val="24"/>
          <w:szCs w:val="24"/>
        </w:rPr>
        <w:t>公告</w:t>
      </w:r>
      <w:r w:rsidR="00FD7760">
        <w:rPr>
          <w:rFonts w:cs="Tahoma" w:hint="eastAsia"/>
          <w:kern w:val="0"/>
          <w:sz w:val="24"/>
          <w:szCs w:val="24"/>
        </w:rPr>
        <w:t>方</w:t>
      </w:r>
      <w:r w:rsidR="00D72B78">
        <w:rPr>
          <w:rFonts w:cs="Tahoma" w:hint="eastAsia"/>
          <w:kern w:val="0"/>
          <w:sz w:val="24"/>
          <w:szCs w:val="24"/>
        </w:rPr>
        <w:t>式</w:t>
      </w:r>
      <w:r w:rsidRPr="00901AB2">
        <w:rPr>
          <w:rFonts w:cs="Tahoma" w:hint="eastAsia"/>
          <w:kern w:val="0"/>
          <w:sz w:val="24"/>
          <w:szCs w:val="24"/>
        </w:rPr>
        <w:t>送达拟予以退学处理告知书</w:t>
      </w:r>
      <w:r w:rsidR="00B93E96">
        <w:rPr>
          <w:rFonts w:cs="Tahoma" w:hint="eastAsia"/>
          <w:kern w:val="0"/>
          <w:sz w:val="24"/>
          <w:szCs w:val="24"/>
        </w:rPr>
        <w:t>，</w:t>
      </w:r>
      <w:r w:rsidRPr="00901AB2">
        <w:rPr>
          <w:rFonts w:cs="Tahoma" w:hint="eastAsia"/>
          <w:kern w:val="0"/>
          <w:sz w:val="24"/>
          <w:szCs w:val="24"/>
        </w:rPr>
        <w:t>公告</w:t>
      </w:r>
      <w:r w:rsidR="00B93E96">
        <w:rPr>
          <w:rFonts w:cs="Tahoma" w:hint="eastAsia"/>
          <w:kern w:val="0"/>
          <w:sz w:val="24"/>
          <w:szCs w:val="24"/>
        </w:rPr>
        <w:t>时间</w:t>
      </w:r>
      <w:r w:rsidR="00920506" w:rsidRPr="00901AB2">
        <w:rPr>
          <w:rFonts w:cs="Tahoma" w:hint="eastAsia"/>
          <w:kern w:val="0"/>
          <w:sz w:val="24"/>
          <w:szCs w:val="24"/>
        </w:rPr>
        <w:t>3</w:t>
      </w:r>
      <w:r w:rsidRPr="00901AB2">
        <w:rPr>
          <w:rFonts w:cs="Tahoma" w:hint="eastAsia"/>
          <w:kern w:val="0"/>
          <w:sz w:val="24"/>
          <w:szCs w:val="24"/>
        </w:rPr>
        <w:t>0</w:t>
      </w:r>
      <w:r w:rsidRPr="00901AB2">
        <w:rPr>
          <w:rFonts w:cs="Tahoma" w:hint="eastAsia"/>
          <w:kern w:val="0"/>
          <w:sz w:val="24"/>
          <w:szCs w:val="24"/>
        </w:rPr>
        <w:t>日。在公告期内，</w:t>
      </w:r>
      <w:r w:rsidR="007F4323">
        <w:rPr>
          <w:rFonts w:cs="Tahoma" w:hint="eastAsia"/>
          <w:kern w:val="0"/>
          <w:sz w:val="24"/>
          <w:szCs w:val="24"/>
        </w:rPr>
        <w:t>学</w:t>
      </w:r>
      <w:r w:rsidRPr="00901AB2">
        <w:rPr>
          <w:rFonts w:cs="Tahoma" w:hint="eastAsia"/>
          <w:kern w:val="0"/>
          <w:sz w:val="24"/>
          <w:szCs w:val="24"/>
        </w:rPr>
        <w:t>生可向</w:t>
      </w:r>
      <w:r w:rsidR="0072570B">
        <w:rPr>
          <w:rFonts w:cs="Tahoma" w:hint="eastAsia"/>
          <w:kern w:val="0"/>
          <w:sz w:val="24"/>
          <w:szCs w:val="24"/>
        </w:rPr>
        <w:t>学院</w:t>
      </w:r>
      <w:r w:rsidRPr="00901AB2">
        <w:rPr>
          <w:rFonts w:cs="Tahoma" w:hint="eastAsia"/>
          <w:kern w:val="0"/>
          <w:sz w:val="24"/>
          <w:szCs w:val="24"/>
        </w:rPr>
        <w:t>提出</w:t>
      </w:r>
      <w:r w:rsidR="00E55C70" w:rsidRPr="00901AB2">
        <w:rPr>
          <w:rFonts w:cs="Tahoma" w:hint="eastAsia"/>
          <w:kern w:val="0"/>
          <w:sz w:val="24"/>
          <w:szCs w:val="24"/>
        </w:rPr>
        <w:t>申辩和</w:t>
      </w:r>
      <w:r w:rsidR="00E55C70">
        <w:rPr>
          <w:rFonts w:cs="Tahoma" w:hint="eastAsia"/>
          <w:kern w:val="0"/>
          <w:sz w:val="24"/>
          <w:szCs w:val="24"/>
        </w:rPr>
        <w:t>书面</w:t>
      </w:r>
      <w:r w:rsidRPr="00901AB2">
        <w:rPr>
          <w:rFonts w:cs="Tahoma" w:hint="eastAsia"/>
          <w:kern w:val="0"/>
          <w:sz w:val="24"/>
          <w:szCs w:val="24"/>
        </w:rPr>
        <w:t>陈述。</w:t>
      </w:r>
      <w:r w:rsidR="004B73C6" w:rsidRPr="004B73C6">
        <w:rPr>
          <w:rFonts w:cs="Tahoma"/>
          <w:kern w:val="0"/>
          <w:sz w:val="24"/>
          <w:szCs w:val="24"/>
        </w:rPr>
        <w:t>未在规定时间内提交申辩和书面陈述者</w:t>
      </w:r>
      <w:r w:rsidR="004B73C6" w:rsidRPr="004B73C6">
        <w:rPr>
          <w:rFonts w:cs="Tahoma" w:hint="eastAsia"/>
          <w:kern w:val="0"/>
          <w:sz w:val="24"/>
          <w:szCs w:val="24"/>
        </w:rPr>
        <w:t>，</w:t>
      </w:r>
      <w:r w:rsidR="004B73C6" w:rsidRPr="004B73C6">
        <w:rPr>
          <w:rFonts w:cs="Tahoma"/>
          <w:kern w:val="0"/>
          <w:sz w:val="24"/>
          <w:szCs w:val="24"/>
        </w:rPr>
        <w:t>视为同意处理意见</w:t>
      </w:r>
      <w:r w:rsidR="004B73C6" w:rsidRPr="004B73C6">
        <w:rPr>
          <w:rFonts w:cs="Tahoma" w:hint="eastAsia"/>
          <w:kern w:val="0"/>
          <w:sz w:val="24"/>
          <w:szCs w:val="24"/>
        </w:rPr>
        <w:t>。</w:t>
      </w:r>
      <w:r w:rsidRPr="00901AB2">
        <w:rPr>
          <w:rFonts w:cs="Tahoma" w:hint="eastAsia"/>
          <w:kern w:val="0"/>
          <w:sz w:val="24"/>
          <w:szCs w:val="24"/>
        </w:rPr>
        <w:t>公告期满后，</w:t>
      </w:r>
      <w:r w:rsidR="00651385">
        <w:rPr>
          <w:rFonts w:cs="Tahoma" w:hint="eastAsia"/>
          <w:kern w:val="0"/>
          <w:sz w:val="24"/>
          <w:szCs w:val="24"/>
        </w:rPr>
        <w:t>学院将按</w:t>
      </w:r>
      <w:r w:rsidR="00F8622C">
        <w:rPr>
          <w:rFonts w:cs="Tahoma" w:hint="eastAsia"/>
          <w:kern w:val="0"/>
          <w:sz w:val="24"/>
          <w:szCs w:val="24"/>
        </w:rPr>
        <w:t>学校</w:t>
      </w:r>
      <w:r w:rsidR="00651385">
        <w:rPr>
          <w:rFonts w:cs="Tahoma" w:hint="eastAsia"/>
          <w:kern w:val="0"/>
          <w:sz w:val="24"/>
          <w:szCs w:val="24"/>
        </w:rPr>
        <w:t>规定办理</w:t>
      </w:r>
      <w:r w:rsidR="000F7D2B" w:rsidRPr="00901AB2">
        <w:rPr>
          <w:rFonts w:cs="Tahoma" w:hint="eastAsia"/>
          <w:kern w:val="0"/>
          <w:sz w:val="24"/>
          <w:szCs w:val="24"/>
        </w:rPr>
        <w:t>。</w:t>
      </w:r>
      <w:r w:rsidR="00965714">
        <w:rPr>
          <w:rFonts w:cs="Tahoma" w:hint="eastAsia"/>
          <w:kern w:val="0"/>
          <w:sz w:val="24"/>
          <w:szCs w:val="24"/>
        </w:rPr>
        <w:t>名单如下：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/>
      </w:tblPr>
      <w:tblGrid>
        <w:gridCol w:w="1145"/>
        <w:gridCol w:w="1694"/>
        <w:gridCol w:w="1822"/>
        <w:gridCol w:w="2005"/>
        <w:gridCol w:w="1692"/>
        <w:gridCol w:w="1688"/>
      </w:tblGrid>
      <w:tr w:rsidR="00965714" w:rsidRPr="00CA482E" w:rsidTr="00EC6359">
        <w:trPr>
          <w:trHeight w:val="375"/>
          <w:jc w:val="center"/>
        </w:trPr>
        <w:tc>
          <w:tcPr>
            <w:tcW w:w="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65714" w:rsidRPr="00CA482E" w:rsidRDefault="00965714" w:rsidP="00EC6359">
            <w:pPr>
              <w:widowControl/>
              <w:jc w:val="center"/>
              <w:rPr>
                <w:rFonts w:asciiTheme="minorEastAsia" w:hAnsiTheme="minorEastAsia" w:cs="Tahoma"/>
                <w:kern w:val="0"/>
                <w:szCs w:val="21"/>
              </w:rPr>
            </w:pPr>
            <w:r w:rsidRPr="00CA482E">
              <w:rPr>
                <w:rFonts w:asciiTheme="minorEastAsia" w:hAnsiTheme="minorEastAsia" w:cs="Tahoma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65714" w:rsidRPr="00CA482E" w:rsidRDefault="00965714" w:rsidP="00EC6359">
            <w:pPr>
              <w:widowControl/>
              <w:jc w:val="center"/>
              <w:rPr>
                <w:rFonts w:asciiTheme="minorEastAsia" w:hAnsiTheme="minorEastAsia" w:cs="Tahoma"/>
                <w:kern w:val="0"/>
                <w:szCs w:val="21"/>
              </w:rPr>
            </w:pPr>
            <w:r w:rsidRPr="00CA482E">
              <w:rPr>
                <w:rFonts w:asciiTheme="minorEastAsia" w:hAnsiTheme="minorEastAsia" w:cs="Tahoma" w:hint="eastAsia"/>
                <w:kern w:val="0"/>
                <w:sz w:val="24"/>
                <w:szCs w:val="24"/>
              </w:rPr>
              <w:t>学号</w:t>
            </w:r>
          </w:p>
        </w:tc>
        <w:tc>
          <w:tcPr>
            <w:tcW w:w="9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65714" w:rsidRPr="00CA482E" w:rsidRDefault="00965714" w:rsidP="00EC6359">
            <w:pPr>
              <w:widowControl/>
              <w:jc w:val="center"/>
              <w:rPr>
                <w:rFonts w:asciiTheme="minorEastAsia" w:hAnsiTheme="minorEastAsia" w:cs="Tahoma"/>
                <w:kern w:val="0"/>
                <w:szCs w:val="21"/>
              </w:rPr>
            </w:pPr>
            <w:r w:rsidRPr="00CA482E">
              <w:rPr>
                <w:rFonts w:asciiTheme="minorEastAsia" w:hAnsiTheme="minorEastAsia" w:cs="Tahoma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9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65714" w:rsidRPr="00CA482E" w:rsidRDefault="00965714" w:rsidP="00EC6359">
            <w:pPr>
              <w:widowControl/>
              <w:jc w:val="center"/>
              <w:rPr>
                <w:rFonts w:asciiTheme="minorEastAsia" w:hAnsiTheme="minorEastAsia" w:cs="Tahoma"/>
                <w:kern w:val="0"/>
                <w:szCs w:val="21"/>
              </w:rPr>
            </w:pPr>
            <w:r w:rsidRPr="00CA482E">
              <w:rPr>
                <w:rFonts w:asciiTheme="minorEastAsia" w:hAnsiTheme="minorEastAsia" w:cs="Tahoma" w:hint="eastAsia"/>
                <w:kern w:val="0"/>
                <w:sz w:val="24"/>
                <w:szCs w:val="24"/>
              </w:rPr>
              <w:t>专业</w:t>
            </w:r>
          </w:p>
        </w:tc>
        <w:tc>
          <w:tcPr>
            <w:tcW w:w="8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65714" w:rsidRPr="00CA482E" w:rsidRDefault="00965714" w:rsidP="00EC6359">
            <w:pPr>
              <w:widowControl/>
              <w:jc w:val="center"/>
              <w:rPr>
                <w:rFonts w:asciiTheme="minorEastAsia" w:hAnsiTheme="minorEastAsia" w:cs="Tahom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ahoma" w:hint="eastAsia"/>
                <w:kern w:val="0"/>
                <w:sz w:val="24"/>
                <w:szCs w:val="24"/>
              </w:rPr>
              <w:t>入学时间</w:t>
            </w:r>
          </w:p>
        </w:tc>
        <w:tc>
          <w:tcPr>
            <w:tcW w:w="8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65714" w:rsidRPr="00CA482E" w:rsidRDefault="00965714" w:rsidP="00EC6359">
            <w:pPr>
              <w:widowControl/>
              <w:jc w:val="center"/>
              <w:rPr>
                <w:rFonts w:asciiTheme="minorEastAsia" w:hAnsiTheme="minorEastAsia" w:cs="Tahoma"/>
                <w:kern w:val="0"/>
                <w:szCs w:val="21"/>
              </w:rPr>
            </w:pPr>
            <w:r>
              <w:rPr>
                <w:rFonts w:asciiTheme="minorEastAsia" w:hAnsiTheme="minorEastAsia" w:cs="Tahoma"/>
                <w:kern w:val="0"/>
                <w:szCs w:val="21"/>
              </w:rPr>
              <w:t>学制</w:t>
            </w:r>
          </w:p>
        </w:tc>
      </w:tr>
      <w:tr w:rsidR="00EB523F" w:rsidRPr="00CA482E" w:rsidTr="00EC6359">
        <w:trPr>
          <w:trHeight w:val="360"/>
          <w:jc w:val="center"/>
        </w:trPr>
        <w:tc>
          <w:tcPr>
            <w:tcW w:w="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B523F" w:rsidRPr="00CA482E" w:rsidRDefault="00EB523F" w:rsidP="00EC6359">
            <w:pPr>
              <w:widowControl/>
              <w:jc w:val="center"/>
              <w:rPr>
                <w:rFonts w:asciiTheme="minorEastAsia" w:hAnsiTheme="minorEastAsia" w:cs="Tahoma"/>
                <w:kern w:val="0"/>
                <w:szCs w:val="21"/>
              </w:rPr>
            </w:pPr>
            <w:r>
              <w:rPr>
                <w:rFonts w:asciiTheme="minorEastAsia" w:hAnsiTheme="minorEastAsia" w:cs="Tahoma" w:hint="eastAsia"/>
                <w:kern w:val="0"/>
                <w:szCs w:val="21"/>
              </w:rPr>
              <w:t>1</w:t>
            </w: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B523F" w:rsidRPr="00CA482E" w:rsidRDefault="00EB523F" w:rsidP="00EE1EAA">
            <w:pPr>
              <w:widowControl/>
              <w:jc w:val="center"/>
              <w:rPr>
                <w:rFonts w:asciiTheme="minorEastAsia" w:hAnsiTheme="minorEastAsia" w:cs="Tahoma"/>
                <w:kern w:val="0"/>
                <w:szCs w:val="21"/>
              </w:rPr>
            </w:pPr>
            <w:r>
              <w:rPr>
                <w:rFonts w:asciiTheme="minorEastAsia" w:hAnsiTheme="minorEastAsia" w:cs="Tahoma" w:hint="eastAsia"/>
                <w:kern w:val="0"/>
                <w:szCs w:val="21"/>
              </w:rPr>
              <w:t>2012221060168</w:t>
            </w:r>
          </w:p>
        </w:tc>
        <w:tc>
          <w:tcPr>
            <w:tcW w:w="9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B523F" w:rsidRPr="00CA482E" w:rsidRDefault="00EB523F" w:rsidP="00EC6359">
            <w:pPr>
              <w:widowControl/>
              <w:jc w:val="center"/>
              <w:rPr>
                <w:rFonts w:asciiTheme="minorEastAsia" w:hAnsiTheme="minorEastAsia" w:cs="Tahoma"/>
                <w:kern w:val="0"/>
                <w:szCs w:val="21"/>
              </w:rPr>
            </w:pPr>
            <w:r>
              <w:rPr>
                <w:rFonts w:asciiTheme="minorEastAsia" w:hAnsiTheme="minorEastAsia" w:cs="Tahoma" w:hint="eastAsia"/>
                <w:kern w:val="0"/>
                <w:szCs w:val="21"/>
              </w:rPr>
              <w:t>魏中魁</w:t>
            </w:r>
          </w:p>
        </w:tc>
        <w:tc>
          <w:tcPr>
            <w:tcW w:w="9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B523F" w:rsidRPr="00CA482E" w:rsidRDefault="00EB523F" w:rsidP="00EC6359">
            <w:pPr>
              <w:widowControl/>
              <w:jc w:val="center"/>
              <w:rPr>
                <w:rFonts w:asciiTheme="minorEastAsia" w:hAnsiTheme="minorEastAsia" w:cs="Tahoma"/>
                <w:kern w:val="0"/>
                <w:szCs w:val="21"/>
              </w:rPr>
            </w:pPr>
            <w:r>
              <w:rPr>
                <w:rFonts w:asciiTheme="minorEastAsia" w:hAnsiTheme="minorEastAsia" w:cs="Tahoma" w:hint="eastAsia"/>
                <w:kern w:val="0"/>
                <w:szCs w:val="21"/>
              </w:rPr>
              <w:t>旅游管理</w:t>
            </w:r>
          </w:p>
        </w:tc>
        <w:tc>
          <w:tcPr>
            <w:tcW w:w="8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523F" w:rsidRPr="00CA482E" w:rsidRDefault="00EB523F" w:rsidP="00EC6359">
            <w:pPr>
              <w:widowControl/>
              <w:jc w:val="center"/>
              <w:rPr>
                <w:rFonts w:asciiTheme="minorEastAsia" w:hAnsiTheme="minorEastAsia" w:cs="Tahoma"/>
                <w:kern w:val="0"/>
                <w:szCs w:val="21"/>
              </w:rPr>
            </w:pPr>
            <w:r>
              <w:rPr>
                <w:rFonts w:asciiTheme="minorEastAsia" w:hAnsiTheme="minorEastAsia" w:cs="Tahoma" w:hint="eastAsia"/>
                <w:kern w:val="0"/>
                <w:szCs w:val="21"/>
              </w:rPr>
              <w:t>20120905</w:t>
            </w:r>
          </w:p>
        </w:tc>
        <w:tc>
          <w:tcPr>
            <w:tcW w:w="8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B523F" w:rsidRPr="00CA482E" w:rsidRDefault="00EB523F" w:rsidP="00EC6359">
            <w:pPr>
              <w:widowControl/>
              <w:jc w:val="center"/>
              <w:rPr>
                <w:rFonts w:asciiTheme="minorEastAsia" w:hAnsiTheme="minorEastAsia" w:cs="Tahoma"/>
                <w:kern w:val="0"/>
                <w:szCs w:val="21"/>
              </w:rPr>
            </w:pPr>
            <w:r>
              <w:rPr>
                <w:rFonts w:asciiTheme="minorEastAsia" w:hAnsiTheme="minorEastAsia" w:cs="Tahoma" w:hint="eastAsia"/>
                <w:kern w:val="0"/>
                <w:szCs w:val="21"/>
              </w:rPr>
              <w:t>2</w:t>
            </w:r>
          </w:p>
        </w:tc>
      </w:tr>
      <w:tr w:rsidR="00EB523F" w:rsidRPr="00CA482E" w:rsidTr="00EC6359">
        <w:trPr>
          <w:trHeight w:val="360"/>
          <w:jc w:val="center"/>
        </w:trPr>
        <w:tc>
          <w:tcPr>
            <w:tcW w:w="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B523F" w:rsidRPr="00CA482E" w:rsidRDefault="00EB523F" w:rsidP="00EC6359">
            <w:pPr>
              <w:widowControl/>
              <w:jc w:val="center"/>
              <w:rPr>
                <w:rFonts w:asciiTheme="minorEastAsia" w:hAnsiTheme="minorEastAsia" w:cs="Tahoma"/>
                <w:kern w:val="0"/>
                <w:szCs w:val="21"/>
              </w:rPr>
            </w:pPr>
            <w:r>
              <w:rPr>
                <w:rFonts w:asciiTheme="minorEastAsia" w:hAnsiTheme="minorEastAsia" w:cs="Tahoma" w:hint="eastAsia"/>
                <w:kern w:val="0"/>
                <w:szCs w:val="21"/>
              </w:rPr>
              <w:t>2</w:t>
            </w: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B523F" w:rsidRPr="00CA482E" w:rsidRDefault="00EB523F" w:rsidP="00EC6359">
            <w:pPr>
              <w:widowControl/>
              <w:jc w:val="center"/>
              <w:rPr>
                <w:rFonts w:asciiTheme="minorEastAsia" w:hAnsiTheme="minorEastAsia" w:cs="Tahoma"/>
                <w:kern w:val="0"/>
                <w:szCs w:val="21"/>
              </w:rPr>
            </w:pPr>
            <w:r>
              <w:rPr>
                <w:rFonts w:asciiTheme="minorEastAsia" w:hAnsiTheme="minorEastAsia" w:cs="Tahoma" w:hint="eastAsia"/>
                <w:kern w:val="0"/>
                <w:szCs w:val="21"/>
              </w:rPr>
              <w:t>201222106016</w:t>
            </w:r>
            <w:r>
              <w:rPr>
                <w:rFonts w:asciiTheme="minorEastAsia" w:hAnsiTheme="minorEastAsia" w:cs="Tahoma" w:hint="eastAsia"/>
                <w:kern w:val="0"/>
                <w:szCs w:val="21"/>
              </w:rPr>
              <w:t>9</w:t>
            </w:r>
          </w:p>
        </w:tc>
        <w:tc>
          <w:tcPr>
            <w:tcW w:w="9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B523F" w:rsidRPr="00CA482E" w:rsidRDefault="00EB523F" w:rsidP="00EC6359">
            <w:pPr>
              <w:widowControl/>
              <w:jc w:val="center"/>
              <w:rPr>
                <w:rFonts w:asciiTheme="minorEastAsia" w:hAnsiTheme="minorEastAsia" w:cs="Tahoma"/>
                <w:kern w:val="0"/>
                <w:szCs w:val="21"/>
              </w:rPr>
            </w:pPr>
            <w:r>
              <w:rPr>
                <w:rFonts w:asciiTheme="minorEastAsia" w:hAnsiTheme="minorEastAsia" w:cs="Tahoma" w:hint="eastAsia"/>
                <w:kern w:val="0"/>
                <w:szCs w:val="21"/>
              </w:rPr>
              <w:t>陈蓝洁</w:t>
            </w:r>
          </w:p>
        </w:tc>
        <w:tc>
          <w:tcPr>
            <w:tcW w:w="9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B523F" w:rsidRPr="00CA482E" w:rsidRDefault="00EB523F" w:rsidP="00EC6359">
            <w:pPr>
              <w:widowControl/>
              <w:jc w:val="center"/>
              <w:rPr>
                <w:rFonts w:asciiTheme="minorEastAsia" w:hAnsiTheme="minorEastAsia" w:cs="Tahoma"/>
                <w:kern w:val="0"/>
                <w:szCs w:val="21"/>
              </w:rPr>
            </w:pPr>
            <w:r>
              <w:rPr>
                <w:rFonts w:asciiTheme="minorEastAsia" w:hAnsiTheme="minorEastAsia" w:cs="Tahoma" w:hint="eastAsia"/>
                <w:kern w:val="0"/>
                <w:szCs w:val="21"/>
              </w:rPr>
              <w:t>旅游管理</w:t>
            </w:r>
          </w:p>
        </w:tc>
        <w:tc>
          <w:tcPr>
            <w:tcW w:w="8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523F" w:rsidRPr="00CA482E" w:rsidRDefault="00EB523F" w:rsidP="00EC6359">
            <w:pPr>
              <w:widowControl/>
              <w:jc w:val="center"/>
              <w:rPr>
                <w:rFonts w:asciiTheme="minorEastAsia" w:hAnsiTheme="minorEastAsia" w:cs="Tahoma"/>
                <w:kern w:val="0"/>
                <w:szCs w:val="21"/>
              </w:rPr>
            </w:pPr>
            <w:r>
              <w:rPr>
                <w:rFonts w:asciiTheme="minorEastAsia" w:hAnsiTheme="minorEastAsia" w:cs="Tahoma" w:hint="eastAsia"/>
                <w:kern w:val="0"/>
                <w:szCs w:val="21"/>
              </w:rPr>
              <w:t>20120905</w:t>
            </w:r>
          </w:p>
        </w:tc>
        <w:tc>
          <w:tcPr>
            <w:tcW w:w="8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B523F" w:rsidRPr="00CA482E" w:rsidRDefault="00EB523F" w:rsidP="00EC6359">
            <w:pPr>
              <w:widowControl/>
              <w:jc w:val="center"/>
              <w:rPr>
                <w:rFonts w:asciiTheme="minorEastAsia" w:hAnsiTheme="minorEastAsia" w:cs="Tahoma"/>
                <w:kern w:val="0"/>
                <w:szCs w:val="21"/>
              </w:rPr>
            </w:pPr>
            <w:r>
              <w:rPr>
                <w:rFonts w:asciiTheme="minorEastAsia" w:hAnsiTheme="minorEastAsia" w:cs="Tahoma" w:hint="eastAsia"/>
                <w:kern w:val="0"/>
                <w:szCs w:val="21"/>
              </w:rPr>
              <w:t>2</w:t>
            </w:r>
          </w:p>
        </w:tc>
      </w:tr>
      <w:tr w:rsidR="00EB523F" w:rsidRPr="00CA482E" w:rsidTr="00EC6359">
        <w:trPr>
          <w:trHeight w:val="360"/>
          <w:jc w:val="center"/>
        </w:trPr>
        <w:tc>
          <w:tcPr>
            <w:tcW w:w="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B523F" w:rsidRPr="00CA482E" w:rsidRDefault="00EB523F" w:rsidP="00EC6359">
            <w:pPr>
              <w:widowControl/>
              <w:jc w:val="center"/>
              <w:rPr>
                <w:rFonts w:asciiTheme="minorEastAsia" w:hAnsiTheme="minorEastAsia" w:cs="Tahoma"/>
                <w:kern w:val="0"/>
                <w:szCs w:val="21"/>
              </w:rPr>
            </w:pPr>
            <w:r>
              <w:rPr>
                <w:rFonts w:asciiTheme="minorEastAsia" w:hAnsiTheme="minorEastAsia" w:cs="Tahoma" w:hint="eastAsia"/>
                <w:kern w:val="0"/>
                <w:szCs w:val="21"/>
              </w:rPr>
              <w:t>3</w:t>
            </w: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B523F" w:rsidRDefault="00EB523F" w:rsidP="00EC6359">
            <w:pPr>
              <w:widowControl/>
              <w:jc w:val="center"/>
              <w:rPr>
                <w:rFonts w:asciiTheme="minorEastAsia" w:hAnsiTheme="minorEastAsia" w:cs="Tahoma" w:hint="eastAsia"/>
                <w:kern w:val="0"/>
                <w:szCs w:val="21"/>
              </w:rPr>
            </w:pPr>
            <w:r>
              <w:rPr>
                <w:rFonts w:asciiTheme="minorEastAsia" w:hAnsiTheme="minorEastAsia" w:cs="Tahoma" w:hint="eastAsia"/>
                <w:kern w:val="0"/>
                <w:szCs w:val="21"/>
              </w:rPr>
              <w:t>2014</w:t>
            </w:r>
            <w:r>
              <w:rPr>
                <w:rFonts w:asciiTheme="minorEastAsia" w:hAnsiTheme="minorEastAsia" w:cs="Tahoma" w:hint="eastAsia"/>
                <w:kern w:val="0"/>
                <w:szCs w:val="21"/>
              </w:rPr>
              <w:t>221060</w:t>
            </w:r>
            <w:r>
              <w:rPr>
                <w:rFonts w:asciiTheme="minorEastAsia" w:hAnsiTheme="minorEastAsia" w:cs="Tahoma" w:hint="eastAsia"/>
                <w:kern w:val="0"/>
                <w:szCs w:val="21"/>
              </w:rPr>
              <w:t>023</w:t>
            </w:r>
          </w:p>
        </w:tc>
        <w:tc>
          <w:tcPr>
            <w:tcW w:w="9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B523F" w:rsidRDefault="00EB523F" w:rsidP="00EC6359">
            <w:pPr>
              <w:widowControl/>
              <w:jc w:val="center"/>
              <w:rPr>
                <w:rFonts w:asciiTheme="minorEastAsia" w:hAnsiTheme="minorEastAsia" w:cs="Tahoma" w:hint="eastAsia"/>
                <w:kern w:val="0"/>
                <w:szCs w:val="21"/>
              </w:rPr>
            </w:pPr>
            <w:r>
              <w:rPr>
                <w:rFonts w:asciiTheme="minorEastAsia" w:hAnsiTheme="minorEastAsia" w:cs="Tahoma" w:hint="eastAsia"/>
                <w:kern w:val="0"/>
                <w:szCs w:val="21"/>
              </w:rPr>
              <w:t>郝翔宇</w:t>
            </w:r>
          </w:p>
        </w:tc>
        <w:tc>
          <w:tcPr>
            <w:tcW w:w="9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B523F" w:rsidRDefault="00EB523F" w:rsidP="00EC6359">
            <w:pPr>
              <w:widowControl/>
              <w:jc w:val="center"/>
              <w:rPr>
                <w:rFonts w:asciiTheme="minorEastAsia" w:hAnsiTheme="minorEastAsia" w:cs="Tahoma" w:hint="eastAsia"/>
                <w:kern w:val="0"/>
                <w:szCs w:val="21"/>
              </w:rPr>
            </w:pPr>
            <w:r>
              <w:rPr>
                <w:rFonts w:asciiTheme="minorEastAsia" w:hAnsiTheme="minorEastAsia" w:cs="Tahoma" w:hint="eastAsia"/>
                <w:kern w:val="0"/>
                <w:szCs w:val="21"/>
              </w:rPr>
              <w:t>中国史</w:t>
            </w:r>
          </w:p>
        </w:tc>
        <w:tc>
          <w:tcPr>
            <w:tcW w:w="8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523F" w:rsidRDefault="00EB523F" w:rsidP="00EC6359">
            <w:pPr>
              <w:widowControl/>
              <w:jc w:val="center"/>
              <w:rPr>
                <w:rFonts w:asciiTheme="minorEastAsia" w:hAnsiTheme="minorEastAsia" w:cs="Tahoma" w:hint="eastAsia"/>
                <w:kern w:val="0"/>
                <w:szCs w:val="21"/>
              </w:rPr>
            </w:pPr>
            <w:r>
              <w:rPr>
                <w:rFonts w:asciiTheme="minorEastAsia" w:hAnsiTheme="minorEastAsia" w:cs="Tahoma" w:hint="eastAsia"/>
                <w:kern w:val="0"/>
                <w:szCs w:val="21"/>
              </w:rPr>
              <w:t>20140901</w:t>
            </w:r>
          </w:p>
        </w:tc>
        <w:tc>
          <w:tcPr>
            <w:tcW w:w="8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B523F" w:rsidRDefault="00EB523F" w:rsidP="00EC6359">
            <w:pPr>
              <w:widowControl/>
              <w:jc w:val="center"/>
              <w:rPr>
                <w:rFonts w:asciiTheme="minorEastAsia" w:hAnsiTheme="minorEastAsia" w:cs="Tahoma" w:hint="eastAsia"/>
                <w:kern w:val="0"/>
                <w:szCs w:val="21"/>
              </w:rPr>
            </w:pPr>
            <w:r>
              <w:rPr>
                <w:rFonts w:asciiTheme="minorEastAsia" w:hAnsiTheme="minorEastAsia" w:cs="Tahoma" w:hint="eastAsia"/>
                <w:kern w:val="0"/>
                <w:szCs w:val="21"/>
              </w:rPr>
              <w:t>3</w:t>
            </w:r>
          </w:p>
        </w:tc>
      </w:tr>
      <w:tr w:rsidR="00EB523F" w:rsidRPr="00CA482E" w:rsidTr="00EC6359">
        <w:trPr>
          <w:trHeight w:val="360"/>
          <w:jc w:val="center"/>
        </w:trPr>
        <w:tc>
          <w:tcPr>
            <w:tcW w:w="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B523F" w:rsidRPr="00CA482E" w:rsidRDefault="00EB523F" w:rsidP="00EC6359">
            <w:pPr>
              <w:widowControl/>
              <w:jc w:val="center"/>
              <w:rPr>
                <w:rFonts w:asciiTheme="minorEastAsia" w:hAnsiTheme="minorEastAsia" w:cs="Tahoma"/>
                <w:kern w:val="0"/>
                <w:szCs w:val="21"/>
              </w:rPr>
            </w:pPr>
            <w:r>
              <w:rPr>
                <w:rFonts w:asciiTheme="minorEastAsia" w:hAnsiTheme="minorEastAsia" w:cs="Tahoma" w:hint="eastAsia"/>
                <w:kern w:val="0"/>
                <w:szCs w:val="21"/>
              </w:rPr>
              <w:t>4</w:t>
            </w: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B523F" w:rsidRDefault="00EB523F" w:rsidP="00EC6359">
            <w:pPr>
              <w:widowControl/>
              <w:jc w:val="center"/>
              <w:rPr>
                <w:rFonts w:asciiTheme="minorEastAsia" w:hAnsiTheme="minorEastAsia" w:cs="Tahoma" w:hint="eastAsia"/>
                <w:kern w:val="0"/>
                <w:szCs w:val="21"/>
              </w:rPr>
            </w:pPr>
            <w:r>
              <w:rPr>
                <w:rFonts w:asciiTheme="minorEastAsia" w:hAnsiTheme="minorEastAsia" w:cs="Tahoma" w:hint="eastAsia"/>
                <w:kern w:val="0"/>
                <w:szCs w:val="21"/>
              </w:rPr>
              <w:t>2014</w:t>
            </w:r>
            <w:r>
              <w:rPr>
                <w:rFonts w:asciiTheme="minorEastAsia" w:hAnsiTheme="minorEastAsia" w:cs="Tahoma" w:hint="eastAsia"/>
                <w:kern w:val="0"/>
                <w:szCs w:val="21"/>
              </w:rPr>
              <w:t>221060</w:t>
            </w:r>
            <w:r>
              <w:rPr>
                <w:rFonts w:asciiTheme="minorEastAsia" w:hAnsiTheme="minorEastAsia" w:cs="Tahoma" w:hint="eastAsia"/>
                <w:kern w:val="0"/>
                <w:szCs w:val="21"/>
              </w:rPr>
              <w:t>111</w:t>
            </w:r>
          </w:p>
        </w:tc>
        <w:tc>
          <w:tcPr>
            <w:tcW w:w="9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B523F" w:rsidRDefault="00EB523F" w:rsidP="00EC6359">
            <w:pPr>
              <w:widowControl/>
              <w:jc w:val="center"/>
              <w:rPr>
                <w:rFonts w:asciiTheme="minorEastAsia" w:hAnsiTheme="minorEastAsia" w:cs="Tahoma" w:hint="eastAsia"/>
                <w:kern w:val="0"/>
                <w:szCs w:val="21"/>
              </w:rPr>
            </w:pPr>
            <w:r>
              <w:rPr>
                <w:rFonts w:asciiTheme="minorEastAsia" w:hAnsiTheme="minorEastAsia" w:cs="Tahoma" w:hint="eastAsia"/>
                <w:kern w:val="0"/>
                <w:szCs w:val="21"/>
              </w:rPr>
              <w:t>张广浩</w:t>
            </w:r>
          </w:p>
        </w:tc>
        <w:tc>
          <w:tcPr>
            <w:tcW w:w="9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B523F" w:rsidRDefault="00EB523F" w:rsidP="00EC6359">
            <w:pPr>
              <w:widowControl/>
              <w:jc w:val="center"/>
              <w:rPr>
                <w:rFonts w:asciiTheme="minorEastAsia" w:hAnsiTheme="minorEastAsia" w:cs="Tahoma" w:hint="eastAsia"/>
                <w:kern w:val="0"/>
                <w:szCs w:val="21"/>
              </w:rPr>
            </w:pPr>
            <w:r>
              <w:rPr>
                <w:rFonts w:asciiTheme="minorEastAsia" w:hAnsiTheme="minorEastAsia" w:cs="Tahoma" w:hint="eastAsia"/>
                <w:kern w:val="0"/>
                <w:szCs w:val="21"/>
              </w:rPr>
              <w:t>文物与博物馆</w:t>
            </w:r>
          </w:p>
        </w:tc>
        <w:tc>
          <w:tcPr>
            <w:tcW w:w="8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523F" w:rsidRDefault="00EB523F" w:rsidP="00EC6359">
            <w:pPr>
              <w:widowControl/>
              <w:jc w:val="center"/>
              <w:rPr>
                <w:rFonts w:asciiTheme="minorEastAsia" w:hAnsiTheme="minorEastAsia" w:cs="Tahoma" w:hint="eastAsia"/>
                <w:kern w:val="0"/>
                <w:szCs w:val="21"/>
              </w:rPr>
            </w:pPr>
            <w:r>
              <w:rPr>
                <w:rFonts w:asciiTheme="minorEastAsia" w:hAnsiTheme="minorEastAsia" w:cs="Tahoma" w:hint="eastAsia"/>
                <w:kern w:val="0"/>
                <w:szCs w:val="21"/>
              </w:rPr>
              <w:t>20140901</w:t>
            </w:r>
          </w:p>
        </w:tc>
        <w:tc>
          <w:tcPr>
            <w:tcW w:w="8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B523F" w:rsidRDefault="00EB523F" w:rsidP="00EC6359">
            <w:pPr>
              <w:widowControl/>
              <w:jc w:val="center"/>
              <w:rPr>
                <w:rFonts w:asciiTheme="minorEastAsia" w:hAnsiTheme="minorEastAsia" w:cs="Tahoma" w:hint="eastAsia"/>
                <w:kern w:val="0"/>
                <w:szCs w:val="21"/>
              </w:rPr>
            </w:pPr>
            <w:r>
              <w:rPr>
                <w:rFonts w:asciiTheme="minorEastAsia" w:hAnsiTheme="minorEastAsia" w:cs="Tahoma" w:hint="eastAsia"/>
                <w:kern w:val="0"/>
                <w:szCs w:val="21"/>
              </w:rPr>
              <w:t>2</w:t>
            </w:r>
          </w:p>
        </w:tc>
      </w:tr>
      <w:tr w:rsidR="00EB523F" w:rsidRPr="00CA482E" w:rsidTr="00EC6359">
        <w:trPr>
          <w:trHeight w:val="360"/>
          <w:jc w:val="center"/>
        </w:trPr>
        <w:tc>
          <w:tcPr>
            <w:tcW w:w="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B523F" w:rsidRPr="00CA482E" w:rsidRDefault="00DB4C22" w:rsidP="00EC6359">
            <w:pPr>
              <w:widowControl/>
              <w:jc w:val="center"/>
              <w:rPr>
                <w:rFonts w:asciiTheme="minorEastAsia" w:hAnsiTheme="minorEastAsia" w:cs="Tahoma"/>
                <w:kern w:val="0"/>
                <w:szCs w:val="21"/>
              </w:rPr>
            </w:pPr>
            <w:r>
              <w:rPr>
                <w:rFonts w:asciiTheme="minorEastAsia" w:hAnsiTheme="minorEastAsia" w:cs="Tahoma" w:hint="eastAsia"/>
                <w:kern w:val="0"/>
                <w:szCs w:val="21"/>
              </w:rPr>
              <w:t>5</w:t>
            </w: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B523F" w:rsidRDefault="00EB523F" w:rsidP="00EC6359">
            <w:pPr>
              <w:widowControl/>
              <w:jc w:val="center"/>
              <w:rPr>
                <w:rFonts w:asciiTheme="minorEastAsia" w:hAnsiTheme="minorEastAsia" w:cs="Tahoma" w:hint="eastAsia"/>
                <w:kern w:val="0"/>
                <w:szCs w:val="21"/>
              </w:rPr>
            </w:pPr>
            <w:r>
              <w:rPr>
                <w:rFonts w:asciiTheme="minorEastAsia" w:hAnsiTheme="minorEastAsia" w:cs="Tahoma" w:hint="eastAsia"/>
                <w:kern w:val="0"/>
                <w:szCs w:val="21"/>
              </w:rPr>
              <w:t>2015221065112</w:t>
            </w:r>
          </w:p>
        </w:tc>
        <w:tc>
          <w:tcPr>
            <w:tcW w:w="9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B523F" w:rsidRDefault="00EB523F" w:rsidP="00EC6359">
            <w:pPr>
              <w:widowControl/>
              <w:jc w:val="center"/>
              <w:rPr>
                <w:rFonts w:asciiTheme="minorEastAsia" w:hAnsiTheme="minorEastAsia" w:cs="Tahoma" w:hint="eastAsia"/>
                <w:kern w:val="0"/>
                <w:szCs w:val="21"/>
              </w:rPr>
            </w:pPr>
            <w:r>
              <w:rPr>
                <w:rFonts w:asciiTheme="minorEastAsia" w:hAnsiTheme="minorEastAsia" w:cs="Tahoma" w:hint="eastAsia"/>
                <w:kern w:val="0"/>
                <w:szCs w:val="21"/>
              </w:rPr>
              <w:t>王熊敏</w:t>
            </w:r>
          </w:p>
        </w:tc>
        <w:tc>
          <w:tcPr>
            <w:tcW w:w="9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B523F" w:rsidRDefault="00EB523F" w:rsidP="00EC6359">
            <w:pPr>
              <w:widowControl/>
              <w:jc w:val="center"/>
              <w:rPr>
                <w:rFonts w:asciiTheme="minorEastAsia" w:hAnsiTheme="minorEastAsia" w:cs="Tahoma" w:hint="eastAsia"/>
                <w:kern w:val="0"/>
                <w:szCs w:val="21"/>
              </w:rPr>
            </w:pPr>
            <w:r>
              <w:rPr>
                <w:rFonts w:asciiTheme="minorEastAsia" w:hAnsiTheme="minorEastAsia" w:cs="Tahoma" w:hint="eastAsia"/>
                <w:kern w:val="0"/>
                <w:szCs w:val="21"/>
              </w:rPr>
              <w:t>文物与博物馆</w:t>
            </w:r>
          </w:p>
        </w:tc>
        <w:tc>
          <w:tcPr>
            <w:tcW w:w="8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523F" w:rsidRDefault="00EB523F" w:rsidP="00EC6359">
            <w:pPr>
              <w:widowControl/>
              <w:jc w:val="center"/>
              <w:rPr>
                <w:rFonts w:asciiTheme="minorEastAsia" w:hAnsiTheme="minorEastAsia" w:cs="Tahoma" w:hint="eastAsia"/>
                <w:kern w:val="0"/>
                <w:szCs w:val="21"/>
              </w:rPr>
            </w:pPr>
            <w:r>
              <w:rPr>
                <w:rFonts w:asciiTheme="minorEastAsia" w:hAnsiTheme="minorEastAsia" w:cs="Tahoma" w:hint="eastAsia"/>
                <w:kern w:val="0"/>
                <w:szCs w:val="21"/>
              </w:rPr>
              <w:t>20150917</w:t>
            </w:r>
          </w:p>
        </w:tc>
        <w:tc>
          <w:tcPr>
            <w:tcW w:w="8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B523F" w:rsidRDefault="00EB523F" w:rsidP="00EC6359">
            <w:pPr>
              <w:widowControl/>
              <w:jc w:val="center"/>
              <w:rPr>
                <w:rFonts w:asciiTheme="minorEastAsia" w:hAnsiTheme="minorEastAsia" w:cs="Tahoma" w:hint="eastAsia"/>
                <w:kern w:val="0"/>
                <w:szCs w:val="21"/>
              </w:rPr>
            </w:pPr>
            <w:r>
              <w:rPr>
                <w:rFonts w:asciiTheme="minorEastAsia" w:hAnsiTheme="minorEastAsia" w:cs="Tahoma" w:hint="eastAsia"/>
                <w:kern w:val="0"/>
                <w:szCs w:val="21"/>
              </w:rPr>
              <w:t>2</w:t>
            </w:r>
          </w:p>
        </w:tc>
      </w:tr>
      <w:tr w:rsidR="00EB523F" w:rsidRPr="00CA482E" w:rsidTr="00EC6359">
        <w:trPr>
          <w:trHeight w:val="360"/>
          <w:jc w:val="center"/>
        </w:trPr>
        <w:tc>
          <w:tcPr>
            <w:tcW w:w="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B523F" w:rsidRPr="00CA482E" w:rsidRDefault="00DB4C22" w:rsidP="00EC6359">
            <w:pPr>
              <w:widowControl/>
              <w:jc w:val="center"/>
              <w:rPr>
                <w:rFonts w:asciiTheme="minorEastAsia" w:hAnsiTheme="minorEastAsia" w:cs="Tahoma"/>
                <w:kern w:val="0"/>
                <w:szCs w:val="21"/>
              </w:rPr>
            </w:pPr>
            <w:r>
              <w:rPr>
                <w:rFonts w:asciiTheme="minorEastAsia" w:hAnsiTheme="minorEastAsia" w:cs="Tahoma" w:hint="eastAsia"/>
                <w:kern w:val="0"/>
                <w:szCs w:val="21"/>
              </w:rPr>
              <w:t>6</w:t>
            </w: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B523F" w:rsidRDefault="00EB523F" w:rsidP="00EC6359">
            <w:pPr>
              <w:widowControl/>
              <w:jc w:val="center"/>
              <w:rPr>
                <w:rFonts w:asciiTheme="minorEastAsia" w:hAnsiTheme="minorEastAsia" w:cs="Tahoma" w:hint="eastAsia"/>
                <w:kern w:val="0"/>
                <w:szCs w:val="21"/>
              </w:rPr>
            </w:pPr>
            <w:r>
              <w:rPr>
                <w:rFonts w:asciiTheme="minorEastAsia" w:hAnsiTheme="minorEastAsia" w:cs="Tahoma" w:hint="eastAsia"/>
                <w:kern w:val="0"/>
                <w:szCs w:val="21"/>
              </w:rPr>
              <w:t>S060997</w:t>
            </w:r>
          </w:p>
        </w:tc>
        <w:tc>
          <w:tcPr>
            <w:tcW w:w="9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B523F" w:rsidRDefault="00EB523F" w:rsidP="00EC6359">
            <w:pPr>
              <w:widowControl/>
              <w:jc w:val="center"/>
              <w:rPr>
                <w:rFonts w:asciiTheme="minorEastAsia" w:hAnsiTheme="minorEastAsia" w:cs="Tahoma" w:hint="eastAsia"/>
                <w:kern w:val="0"/>
                <w:szCs w:val="21"/>
              </w:rPr>
            </w:pPr>
            <w:r>
              <w:rPr>
                <w:rFonts w:asciiTheme="minorEastAsia" w:hAnsiTheme="minorEastAsia" w:cs="Tahoma" w:hint="eastAsia"/>
                <w:kern w:val="0"/>
                <w:szCs w:val="21"/>
              </w:rPr>
              <w:t>梁慧</w:t>
            </w:r>
          </w:p>
        </w:tc>
        <w:tc>
          <w:tcPr>
            <w:tcW w:w="9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B523F" w:rsidRDefault="00EB523F" w:rsidP="00EC6359">
            <w:pPr>
              <w:widowControl/>
              <w:jc w:val="center"/>
              <w:rPr>
                <w:rFonts w:asciiTheme="minorEastAsia" w:hAnsiTheme="minorEastAsia" w:cs="Tahoma" w:hint="eastAsia"/>
                <w:kern w:val="0"/>
                <w:szCs w:val="21"/>
              </w:rPr>
            </w:pPr>
            <w:r>
              <w:rPr>
                <w:rFonts w:asciiTheme="minorEastAsia" w:hAnsiTheme="minorEastAsia" w:cs="Tahoma" w:hint="eastAsia"/>
                <w:kern w:val="0"/>
                <w:szCs w:val="21"/>
              </w:rPr>
              <w:t>专门史</w:t>
            </w:r>
          </w:p>
        </w:tc>
        <w:tc>
          <w:tcPr>
            <w:tcW w:w="8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523F" w:rsidRDefault="00DB4C22" w:rsidP="00EC6359">
            <w:pPr>
              <w:widowControl/>
              <w:jc w:val="center"/>
              <w:rPr>
                <w:rFonts w:asciiTheme="minorEastAsia" w:hAnsiTheme="minorEastAsia" w:cs="Tahoma" w:hint="eastAsia"/>
                <w:kern w:val="0"/>
                <w:szCs w:val="21"/>
              </w:rPr>
            </w:pPr>
            <w:r>
              <w:rPr>
                <w:rFonts w:asciiTheme="minorEastAsia" w:hAnsiTheme="minorEastAsia" w:cs="Tahoma" w:hint="eastAsia"/>
                <w:kern w:val="0"/>
                <w:szCs w:val="21"/>
              </w:rPr>
              <w:t>200</w:t>
            </w:r>
            <w:r w:rsidR="00EB523F">
              <w:rPr>
                <w:rFonts w:asciiTheme="minorEastAsia" w:hAnsiTheme="minorEastAsia" w:cs="Tahoma" w:hint="eastAsia"/>
                <w:kern w:val="0"/>
                <w:szCs w:val="21"/>
              </w:rPr>
              <w:t>60901</w:t>
            </w:r>
          </w:p>
        </w:tc>
        <w:tc>
          <w:tcPr>
            <w:tcW w:w="8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B523F" w:rsidRDefault="00EB523F" w:rsidP="00EC6359">
            <w:pPr>
              <w:widowControl/>
              <w:jc w:val="center"/>
              <w:rPr>
                <w:rFonts w:asciiTheme="minorEastAsia" w:hAnsiTheme="minorEastAsia" w:cs="Tahoma" w:hint="eastAsia"/>
                <w:kern w:val="0"/>
                <w:szCs w:val="21"/>
              </w:rPr>
            </w:pPr>
            <w:r>
              <w:rPr>
                <w:rFonts w:asciiTheme="minorEastAsia" w:hAnsiTheme="minorEastAsia" w:cs="Tahoma" w:hint="eastAsia"/>
                <w:kern w:val="0"/>
                <w:szCs w:val="21"/>
              </w:rPr>
              <w:t>3</w:t>
            </w:r>
          </w:p>
        </w:tc>
      </w:tr>
      <w:tr w:rsidR="00EB523F" w:rsidRPr="00CA482E" w:rsidTr="00EC6359">
        <w:trPr>
          <w:trHeight w:val="360"/>
          <w:jc w:val="center"/>
        </w:trPr>
        <w:tc>
          <w:tcPr>
            <w:tcW w:w="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B523F" w:rsidRPr="00CA482E" w:rsidRDefault="00DB4C22" w:rsidP="00EC6359">
            <w:pPr>
              <w:widowControl/>
              <w:jc w:val="center"/>
              <w:rPr>
                <w:rFonts w:asciiTheme="minorEastAsia" w:hAnsiTheme="minorEastAsia" w:cs="Tahoma"/>
                <w:kern w:val="0"/>
                <w:szCs w:val="21"/>
              </w:rPr>
            </w:pPr>
            <w:r>
              <w:rPr>
                <w:rFonts w:asciiTheme="minorEastAsia" w:hAnsiTheme="minorEastAsia" w:cs="Tahoma" w:hint="eastAsia"/>
                <w:kern w:val="0"/>
                <w:szCs w:val="21"/>
              </w:rPr>
              <w:t>7</w:t>
            </w: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B523F" w:rsidRDefault="00EB523F" w:rsidP="00EC6359">
            <w:pPr>
              <w:widowControl/>
              <w:jc w:val="center"/>
              <w:rPr>
                <w:rFonts w:asciiTheme="minorEastAsia" w:hAnsiTheme="minorEastAsia" w:cs="Tahoma" w:hint="eastAsia"/>
                <w:kern w:val="0"/>
                <w:szCs w:val="21"/>
              </w:rPr>
            </w:pPr>
            <w:r>
              <w:rPr>
                <w:rFonts w:asciiTheme="minorEastAsia" w:hAnsiTheme="minorEastAsia" w:cs="Tahoma" w:hint="eastAsia"/>
                <w:kern w:val="0"/>
                <w:szCs w:val="21"/>
              </w:rPr>
              <w:t>S061094</w:t>
            </w:r>
          </w:p>
        </w:tc>
        <w:tc>
          <w:tcPr>
            <w:tcW w:w="9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B523F" w:rsidRDefault="00EB523F" w:rsidP="00EC6359">
            <w:pPr>
              <w:widowControl/>
              <w:jc w:val="center"/>
              <w:rPr>
                <w:rFonts w:asciiTheme="minorEastAsia" w:hAnsiTheme="minorEastAsia" w:cs="Tahoma" w:hint="eastAsia"/>
                <w:kern w:val="0"/>
                <w:szCs w:val="21"/>
              </w:rPr>
            </w:pPr>
            <w:r>
              <w:rPr>
                <w:rFonts w:asciiTheme="minorEastAsia" w:hAnsiTheme="minorEastAsia" w:cs="Tahoma" w:hint="eastAsia"/>
                <w:kern w:val="0"/>
                <w:szCs w:val="21"/>
              </w:rPr>
              <w:t>张颖</w:t>
            </w:r>
          </w:p>
        </w:tc>
        <w:tc>
          <w:tcPr>
            <w:tcW w:w="9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B523F" w:rsidRDefault="00EB523F" w:rsidP="00EC6359">
            <w:pPr>
              <w:widowControl/>
              <w:jc w:val="center"/>
              <w:rPr>
                <w:rFonts w:asciiTheme="minorEastAsia" w:hAnsiTheme="minorEastAsia" w:cs="Tahoma" w:hint="eastAsia"/>
                <w:kern w:val="0"/>
                <w:szCs w:val="21"/>
              </w:rPr>
            </w:pPr>
            <w:r>
              <w:rPr>
                <w:rFonts w:asciiTheme="minorEastAsia" w:hAnsiTheme="minorEastAsia" w:cs="Tahoma" w:hint="eastAsia"/>
                <w:kern w:val="0"/>
                <w:szCs w:val="21"/>
              </w:rPr>
              <w:t>世界史</w:t>
            </w:r>
          </w:p>
        </w:tc>
        <w:tc>
          <w:tcPr>
            <w:tcW w:w="8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523F" w:rsidRDefault="00DB4C22" w:rsidP="00EC6359">
            <w:pPr>
              <w:widowControl/>
              <w:jc w:val="center"/>
              <w:rPr>
                <w:rFonts w:asciiTheme="minorEastAsia" w:hAnsiTheme="minorEastAsia" w:cs="Tahoma" w:hint="eastAsia"/>
                <w:kern w:val="0"/>
                <w:szCs w:val="21"/>
              </w:rPr>
            </w:pPr>
            <w:r>
              <w:rPr>
                <w:rFonts w:asciiTheme="minorEastAsia" w:hAnsiTheme="minorEastAsia" w:cs="Tahoma" w:hint="eastAsia"/>
                <w:kern w:val="0"/>
                <w:szCs w:val="21"/>
              </w:rPr>
              <w:t>200</w:t>
            </w:r>
            <w:r w:rsidR="00EB523F">
              <w:rPr>
                <w:rFonts w:asciiTheme="minorEastAsia" w:hAnsiTheme="minorEastAsia" w:cs="Tahoma" w:hint="eastAsia"/>
                <w:kern w:val="0"/>
                <w:szCs w:val="21"/>
              </w:rPr>
              <w:t>60901</w:t>
            </w:r>
          </w:p>
        </w:tc>
        <w:tc>
          <w:tcPr>
            <w:tcW w:w="8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B523F" w:rsidRDefault="00EB523F" w:rsidP="00EC6359">
            <w:pPr>
              <w:widowControl/>
              <w:jc w:val="center"/>
              <w:rPr>
                <w:rFonts w:asciiTheme="minorEastAsia" w:hAnsiTheme="minorEastAsia" w:cs="Tahoma" w:hint="eastAsia"/>
                <w:kern w:val="0"/>
                <w:szCs w:val="21"/>
              </w:rPr>
            </w:pPr>
            <w:r>
              <w:rPr>
                <w:rFonts w:asciiTheme="minorEastAsia" w:hAnsiTheme="minorEastAsia" w:cs="Tahoma" w:hint="eastAsia"/>
                <w:kern w:val="0"/>
                <w:szCs w:val="21"/>
              </w:rPr>
              <w:t>3</w:t>
            </w:r>
          </w:p>
        </w:tc>
      </w:tr>
      <w:tr w:rsidR="00EB523F" w:rsidRPr="00CA482E" w:rsidTr="00EC6359">
        <w:trPr>
          <w:trHeight w:val="360"/>
          <w:jc w:val="center"/>
        </w:trPr>
        <w:tc>
          <w:tcPr>
            <w:tcW w:w="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B523F" w:rsidRPr="00CA482E" w:rsidRDefault="00DB4C22" w:rsidP="00EC6359">
            <w:pPr>
              <w:widowControl/>
              <w:jc w:val="center"/>
              <w:rPr>
                <w:rFonts w:asciiTheme="minorEastAsia" w:hAnsiTheme="minorEastAsia" w:cs="Tahoma"/>
                <w:kern w:val="0"/>
                <w:szCs w:val="21"/>
              </w:rPr>
            </w:pPr>
            <w:r>
              <w:rPr>
                <w:rFonts w:asciiTheme="minorEastAsia" w:hAnsiTheme="minorEastAsia" w:cs="Tahoma" w:hint="eastAsia"/>
                <w:kern w:val="0"/>
                <w:szCs w:val="21"/>
              </w:rPr>
              <w:t>8</w:t>
            </w: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B523F" w:rsidRDefault="00EB523F" w:rsidP="00EC6359">
            <w:pPr>
              <w:widowControl/>
              <w:jc w:val="center"/>
              <w:rPr>
                <w:rFonts w:asciiTheme="minorEastAsia" w:hAnsiTheme="minorEastAsia" w:cs="Tahoma" w:hint="eastAsia"/>
                <w:kern w:val="0"/>
                <w:szCs w:val="21"/>
              </w:rPr>
            </w:pPr>
            <w:r>
              <w:rPr>
                <w:rFonts w:asciiTheme="minorEastAsia" w:hAnsiTheme="minorEastAsia" w:cs="Tahoma" w:hint="eastAsia"/>
                <w:kern w:val="0"/>
                <w:szCs w:val="21"/>
              </w:rPr>
              <w:t>S071070</w:t>
            </w:r>
          </w:p>
        </w:tc>
        <w:tc>
          <w:tcPr>
            <w:tcW w:w="9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B523F" w:rsidRDefault="00DB4C22" w:rsidP="00EC6359">
            <w:pPr>
              <w:widowControl/>
              <w:jc w:val="center"/>
              <w:rPr>
                <w:rFonts w:asciiTheme="minorEastAsia" w:hAnsiTheme="minorEastAsia" w:cs="Tahoma" w:hint="eastAsia"/>
                <w:kern w:val="0"/>
                <w:szCs w:val="21"/>
              </w:rPr>
            </w:pPr>
            <w:r>
              <w:rPr>
                <w:rFonts w:asciiTheme="minorEastAsia" w:hAnsiTheme="minorEastAsia" w:cs="Tahoma" w:hint="eastAsia"/>
                <w:kern w:val="0"/>
                <w:szCs w:val="21"/>
              </w:rPr>
              <w:t>黄花</w:t>
            </w:r>
          </w:p>
        </w:tc>
        <w:tc>
          <w:tcPr>
            <w:tcW w:w="9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B523F" w:rsidRDefault="00DB4C22" w:rsidP="00EC6359">
            <w:pPr>
              <w:widowControl/>
              <w:jc w:val="center"/>
              <w:rPr>
                <w:rFonts w:asciiTheme="minorEastAsia" w:hAnsiTheme="minorEastAsia" w:cs="Tahoma" w:hint="eastAsia"/>
                <w:kern w:val="0"/>
                <w:szCs w:val="21"/>
              </w:rPr>
            </w:pPr>
            <w:r>
              <w:rPr>
                <w:rFonts w:asciiTheme="minorEastAsia" w:hAnsiTheme="minorEastAsia" w:cs="Tahoma" w:hint="eastAsia"/>
                <w:kern w:val="0"/>
                <w:szCs w:val="21"/>
              </w:rPr>
              <w:t>世界史</w:t>
            </w:r>
          </w:p>
        </w:tc>
        <w:tc>
          <w:tcPr>
            <w:tcW w:w="8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523F" w:rsidRDefault="00DB4C22" w:rsidP="00EC6359">
            <w:pPr>
              <w:widowControl/>
              <w:jc w:val="center"/>
              <w:rPr>
                <w:rFonts w:asciiTheme="minorEastAsia" w:hAnsiTheme="minorEastAsia" w:cs="Tahoma" w:hint="eastAsia"/>
                <w:kern w:val="0"/>
                <w:szCs w:val="21"/>
              </w:rPr>
            </w:pPr>
            <w:r>
              <w:rPr>
                <w:rFonts w:asciiTheme="minorEastAsia" w:hAnsiTheme="minorEastAsia" w:cs="Tahoma" w:hint="eastAsia"/>
                <w:kern w:val="0"/>
                <w:szCs w:val="21"/>
              </w:rPr>
              <w:t>20070901</w:t>
            </w:r>
          </w:p>
        </w:tc>
        <w:tc>
          <w:tcPr>
            <w:tcW w:w="8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B523F" w:rsidRDefault="00DB4C22" w:rsidP="00EC6359">
            <w:pPr>
              <w:widowControl/>
              <w:jc w:val="center"/>
              <w:rPr>
                <w:rFonts w:asciiTheme="minorEastAsia" w:hAnsiTheme="minorEastAsia" w:cs="Tahoma" w:hint="eastAsia"/>
                <w:kern w:val="0"/>
                <w:szCs w:val="21"/>
              </w:rPr>
            </w:pPr>
            <w:r>
              <w:rPr>
                <w:rFonts w:asciiTheme="minorEastAsia" w:hAnsiTheme="minorEastAsia" w:cs="Tahoma" w:hint="eastAsia"/>
                <w:kern w:val="0"/>
                <w:szCs w:val="21"/>
              </w:rPr>
              <w:t>3</w:t>
            </w:r>
          </w:p>
        </w:tc>
      </w:tr>
      <w:tr w:rsidR="00EB523F" w:rsidRPr="00CA482E" w:rsidTr="00EC6359">
        <w:trPr>
          <w:trHeight w:val="360"/>
          <w:jc w:val="center"/>
        </w:trPr>
        <w:tc>
          <w:tcPr>
            <w:tcW w:w="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B523F" w:rsidRPr="00CA482E" w:rsidRDefault="00DB4C22" w:rsidP="00EC6359">
            <w:pPr>
              <w:widowControl/>
              <w:jc w:val="center"/>
              <w:rPr>
                <w:rFonts w:asciiTheme="minorEastAsia" w:hAnsiTheme="minorEastAsia" w:cs="Tahoma"/>
                <w:kern w:val="0"/>
                <w:szCs w:val="21"/>
              </w:rPr>
            </w:pPr>
            <w:r>
              <w:rPr>
                <w:rFonts w:asciiTheme="minorEastAsia" w:hAnsiTheme="minorEastAsia" w:cs="Tahoma" w:hint="eastAsia"/>
                <w:kern w:val="0"/>
                <w:szCs w:val="21"/>
              </w:rPr>
              <w:t>9</w:t>
            </w: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B523F" w:rsidRDefault="00EB523F" w:rsidP="00EC6359">
            <w:pPr>
              <w:widowControl/>
              <w:jc w:val="center"/>
              <w:rPr>
                <w:rFonts w:asciiTheme="minorEastAsia" w:hAnsiTheme="minorEastAsia" w:cs="Tahoma" w:hint="eastAsia"/>
                <w:kern w:val="0"/>
                <w:szCs w:val="21"/>
              </w:rPr>
            </w:pPr>
            <w:r>
              <w:rPr>
                <w:rFonts w:asciiTheme="minorEastAsia" w:hAnsiTheme="minorEastAsia" w:cs="Tahoma" w:hint="eastAsia"/>
                <w:kern w:val="0"/>
                <w:szCs w:val="21"/>
              </w:rPr>
              <w:t>S081111</w:t>
            </w:r>
          </w:p>
        </w:tc>
        <w:tc>
          <w:tcPr>
            <w:tcW w:w="9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B523F" w:rsidRDefault="00DB4C22" w:rsidP="00EC6359">
            <w:pPr>
              <w:widowControl/>
              <w:jc w:val="center"/>
              <w:rPr>
                <w:rFonts w:asciiTheme="minorEastAsia" w:hAnsiTheme="minorEastAsia" w:cs="Tahoma" w:hint="eastAsia"/>
                <w:kern w:val="0"/>
                <w:szCs w:val="21"/>
              </w:rPr>
            </w:pPr>
            <w:r>
              <w:rPr>
                <w:rFonts w:asciiTheme="minorEastAsia" w:hAnsiTheme="minorEastAsia" w:cs="Tahoma" w:hint="eastAsia"/>
                <w:kern w:val="0"/>
                <w:szCs w:val="21"/>
              </w:rPr>
              <w:t>刘澄</w:t>
            </w:r>
          </w:p>
        </w:tc>
        <w:tc>
          <w:tcPr>
            <w:tcW w:w="9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B523F" w:rsidRDefault="00DB4C22" w:rsidP="00EC6359">
            <w:pPr>
              <w:widowControl/>
              <w:jc w:val="center"/>
              <w:rPr>
                <w:rFonts w:asciiTheme="minorEastAsia" w:hAnsiTheme="minorEastAsia" w:cs="Tahoma" w:hint="eastAsia"/>
                <w:kern w:val="0"/>
                <w:szCs w:val="21"/>
              </w:rPr>
            </w:pPr>
            <w:r>
              <w:rPr>
                <w:rFonts w:asciiTheme="minorEastAsia" w:hAnsiTheme="minorEastAsia" w:cs="Tahoma" w:hint="eastAsia"/>
                <w:kern w:val="0"/>
                <w:szCs w:val="21"/>
              </w:rPr>
              <w:t>中国古代史</w:t>
            </w:r>
          </w:p>
        </w:tc>
        <w:tc>
          <w:tcPr>
            <w:tcW w:w="8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523F" w:rsidRDefault="00DB4C22" w:rsidP="00EC6359">
            <w:pPr>
              <w:widowControl/>
              <w:jc w:val="center"/>
              <w:rPr>
                <w:rFonts w:asciiTheme="minorEastAsia" w:hAnsiTheme="minorEastAsia" w:cs="Tahoma" w:hint="eastAsia"/>
                <w:kern w:val="0"/>
                <w:szCs w:val="21"/>
              </w:rPr>
            </w:pPr>
            <w:r>
              <w:rPr>
                <w:rFonts w:asciiTheme="minorEastAsia" w:hAnsiTheme="minorEastAsia" w:cs="Tahoma" w:hint="eastAsia"/>
                <w:kern w:val="0"/>
                <w:szCs w:val="21"/>
              </w:rPr>
              <w:t>20080901</w:t>
            </w:r>
          </w:p>
        </w:tc>
        <w:tc>
          <w:tcPr>
            <w:tcW w:w="8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B523F" w:rsidRDefault="00DB4C22" w:rsidP="00EC6359">
            <w:pPr>
              <w:widowControl/>
              <w:jc w:val="center"/>
              <w:rPr>
                <w:rFonts w:asciiTheme="minorEastAsia" w:hAnsiTheme="minorEastAsia" w:cs="Tahoma" w:hint="eastAsia"/>
                <w:kern w:val="0"/>
                <w:szCs w:val="21"/>
              </w:rPr>
            </w:pPr>
            <w:r>
              <w:rPr>
                <w:rFonts w:asciiTheme="minorEastAsia" w:hAnsiTheme="minorEastAsia" w:cs="Tahoma" w:hint="eastAsia"/>
                <w:kern w:val="0"/>
                <w:szCs w:val="21"/>
              </w:rPr>
              <w:t>3</w:t>
            </w:r>
          </w:p>
        </w:tc>
      </w:tr>
      <w:tr w:rsidR="00EB523F" w:rsidRPr="00CA482E" w:rsidTr="00EC6359">
        <w:trPr>
          <w:trHeight w:val="360"/>
          <w:jc w:val="center"/>
        </w:trPr>
        <w:tc>
          <w:tcPr>
            <w:tcW w:w="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B523F" w:rsidRPr="00CA482E" w:rsidRDefault="00DB4C22" w:rsidP="00EC6359">
            <w:pPr>
              <w:widowControl/>
              <w:jc w:val="center"/>
              <w:rPr>
                <w:rFonts w:asciiTheme="minorEastAsia" w:hAnsiTheme="minorEastAsia" w:cs="Tahoma"/>
                <w:kern w:val="0"/>
                <w:szCs w:val="21"/>
              </w:rPr>
            </w:pPr>
            <w:r>
              <w:rPr>
                <w:rFonts w:asciiTheme="minorEastAsia" w:hAnsiTheme="minorEastAsia" w:cs="Tahoma" w:hint="eastAsia"/>
                <w:kern w:val="0"/>
                <w:szCs w:val="21"/>
              </w:rPr>
              <w:t>10</w:t>
            </w: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B523F" w:rsidRDefault="00EB523F" w:rsidP="00EC6359">
            <w:pPr>
              <w:widowControl/>
              <w:jc w:val="center"/>
              <w:rPr>
                <w:rFonts w:asciiTheme="minorEastAsia" w:hAnsiTheme="minorEastAsia" w:cs="Tahoma" w:hint="eastAsia"/>
                <w:kern w:val="0"/>
                <w:szCs w:val="21"/>
              </w:rPr>
            </w:pPr>
            <w:r>
              <w:rPr>
                <w:rFonts w:asciiTheme="minorEastAsia" w:hAnsiTheme="minorEastAsia" w:cs="Tahoma" w:hint="eastAsia"/>
                <w:kern w:val="0"/>
                <w:szCs w:val="21"/>
              </w:rPr>
              <w:t>S081143</w:t>
            </w:r>
          </w:p>
        </w:tc>
        <w:tc>
          <w:tcPr>
            <w:tcW w:w="9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B523F" w:rsidRDefault="00DB4C22" w:rsidP="00EC6359">
            <w:pPr>
              <w:widowControl/>
              <w:jc w:val="center"/>
              <w:rPr>
                <w:rFonts w:asciiTheme="minorEastAsia" w:hAnsiTheme="minorEastAsia" w:cs="Tahoma" w:hint="eastAsia"/>
                <w:kern w:val="0"/>
                <w:szCs w:val="21"/>
              </w:rPr>
            </w:pPr>
            <w:r>
              <w:rPr>
                <w:rFonts w:asciiTheme="minorEastAsia" w:hAnsiTheme="minorEastAsia" w:cs="Tahoma" w:hint="eastAsia"/>
                <w:kern w:val="0"/>
                <w:szCs w:val="21"/>
              </w:rPr>
              <w:t>曾念岗</w:t>
            </w:r>
          </w:p>
        </w:tc>
        <w:tc>
          <w:tcPr>
            <w:tcW w:w="9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B523F" w:rsidRDefault="00DB4C22" w:rsidP="00EC6359">
            <w:pPr>
              <w:widowControl/>
              <w:jc w:val="center"/>
              <w:rPr>
                <w:rFonts w:asciiTheme="minorEastAsia" w:hAnsiTheme="minorEastAsia" w:cs="Tahoma" w:hint="eastAsia"/>
                <w:kern w:val="0"/>
                <w:szCs w:val="21"/>
              </w:rPr>
            </w:pPr>
            <w:r>
              <w:rPr>
                <w:rFonts w:asciiTheme="minorEastAsia" w:hAnsiTheme="minorEastAsia" w:cs="Tahoma" w:hint="eastAsia"/>
                <w:kern w:val="0"/>
                <w:szCs w:val="21"/>
              </w:rPr>
              <w:t>中国近现代史</w:t>
            </w:r>
          </w:p>
        </w:tc>
        <w:tc>
          <w:tcPr>
            <w:tcW w:w="8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523F" w:rsidRDefault="00DB4C22" w:rsidP="00EC6359">
            <w:pPr>
              <w:widowControl/>
              <w:jc w:val="center"/>
              <w:rPr>
                <w:rFonts w:asciiTheme="minorEastAsia" w:hAnsiTheme="minorEastAsia" w:cs="Tahoma" w:hint="eastAsia"/>
                <w:kern w:val="0"/>
                <w:szCs w:val="21"/>
              </w:rPr>
            </w:pPr>
            <w:r>
              <w:rPr>
                <w:rFonts w:asciiTheme="minorEastAsia" w:hAnsiTheme="minorEastAsia" w:cs="Tahoma" w:hint="eastAsia"/>
                <w:kern w:val="0"/>
                <w:szCs w:val="21"/>
              </w:rPr>
              <w:t>20080901</w:t>
            </w:r>
          </w:p>
        </w:tc>
        <w:tc>
          <w:tcPr>
            <w:tcW w:w="8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B523F" w:rsidRDefault="00DB4C22" w:rsidP="00EC6359">
            <w:pPr>
              <w:widowControl/>
              <w:jc w:val="center"/>
              <w:rPr>
                <w:rFonts w:asciiTheme="minorEastAsia" w:hAnsiTheme="minorEastAsia" w:cs="Tahoma" w:hint="eastAsia"/>
                <w:kern w:val="0"/>
                <w:szCs w:val="21"/>
              </w:rPr>
            </w:pPr>
            <w:r>
              <w:rPr>
                <w:rFonts w:asciiTheme="minorEastAsia" w:hAnsiTheme="minorEastAsia" w:cs="Tahoma" w:hint="eastAsia"/>
                <w:kern w:val="0"/>
                <w:szCs w:val="21"/>
              </w:rPr>
              <w:t>3</w:t>
            </w:r>
          </w:p>
        </w:tc>
      </w:tr>
      <w:tr w:rsidR="00EB523F" w:rsidRPr="00CA482E" w:rsidTr="00EC6359">
        <w:trPr>
          <w:trHeight w:val="360"/>
          <w:jc w:val="center"/>
        </w:trPr>
        <w:tc>
          <w:tcPr>
            <w:tcW w:w="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B523F" w:rsidRPr="00CA482E" w:rsidRDefault="00DB4C22" w:rsidP="00EC6359">
            <w:pPr>
              <w:widowControl/>
              <w:jc w:val="center"/>
              <w:rPr>
                <w:rFonts w:asciiTheme="minorEastAsia" w:hAnsiTheme="minorEastAsia" w:cs="Tahoma"/>
                <w:kern w:val="0"/>
                <w:szCs w:val="21"/>
              </w:rPr>
            </w:pPr>
            <w:r>
              <w:rPr>
                <w:rFonts w:asciiTheme="minorEastAsia" w:hAnsiTheme="minorEastAsia" w:cs="Tahoma" w:hint="eastAsia"/>
                <w:kern w:val="0"/>
                <w:szCs w:val="21"/>
              </w:rPr>
              <w:t>11</w:t>
            </w: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B523F" w:rsidRDefault="00EB523F" w:rsidP="00EC6359">
            <w:pPr>
              <w:widowControl/>
              <w:jc w:val="center"/>
              <w:rPr>
                <w:rFonts w:asciiTheme="minorEastAsia" w:hAnsiTheme="minorEastAsia" w:cs="Tahoma" w:hint="eastAsia"/>
                <w:kern w:val="0"/>
                <w:szCs w:val="21"/>
              </w:rPr>
            </w:pPr>
            <w:r>
              <w:rPr>
                <w:rFonts w:asciiTheme="minorEastAsia" w:hAnsiTheme="minorEastAsia" w:cs="Tahoma" w:hint="eastAsia"/>
                <w:kern w:val="0"/>
                <w:szCs w:val="21"/>
              </w:rPr>
              <w:t>S091194</w:t>
            </w:r>
          </w:p>
        </w:tc>
        <w:tc>
          <w:tcPr>
            <w:tcW w:w="9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B523F" w:rsidRDefault="00DB4C22" w:rsidP="00EC6359">
            <w:pPr>
              <w:widowControl/>
              <w:jc w:val="center"/>
              <w:rPr>
                <w:rFonts w:asciiTheme="minorEastAsia" w:hAnsiTheme="minorEastAsia" w:cs="Tahoma" w:hint="eastAsia"/>
                <w:kern w:val="0"/>
                <w:szCs w:val="21"/>
              </w:rPr>
            </w:pPr>
            <w:r>
              <w:rPr>
                <w:rFonts w:asciiTheme="minorEastAsia" w:hAnsiTheme="minorEastAsia" w:cs="Tahoma" w:hint="eastAsia"/>
                <w:kern w:val="0"/>
                <w:szCs w:val="21"/>
              </w:rPr>
              <w:t>韩聿斌</w:t>
            </w:r>
          </w:p>
        </w:tc>
        <w:tc>
          <w:tcPr>
            <w:tcW w:w="9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B523F" w:rsidRDefault="00DB4C22" w:rsidP="00EC6359">
            <w:pPr>
              <w:widowControl/>
              <w:jc w:val="center"/>
              <w:rPr>
                <w:rFonts w:asciiTheme="minorEastAsia" w:hAnsiTheme="minorEastAsia" w:cs="Tahoma" w:hint="eastAsia"/>
                <w:kern w:val="0"/>
                <w:szCs w:val="21"/>
              </w:rPr>
            </w:pPr>
            <w:r>
              <w:rPr>
                <w:rFonts w:asciiTheme="minorEastAsia" w:hAnsiTheme="minorEastAsia" w:cs="Tahoma" w:hint="eastAsia"/>
                <w:kern w:val="0"/>
                <w:szCs w:val="21"/>
              </w:rPr>
              <w:t>中国近现代史</w:t>
            </w:r>
          </w:p>
        </w:tc>
        <w:tc>
          <w:tcPr>
            <w:tcW w:w="8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523F" w:rsidRDefault="00DB4C22" w:rsidP="00EC6359">
            <w:pPr>
              <w:widowControl/>
              <w:jc w:val="center"/>
              <w:rPr>
                <w:rFonts w:asciiTheme="minorEastAsia" w:hAnsiTheme="minorEastAsia" w:cs="Tahoma" w:hint="eastAsia"/>
                <w:kern w:val="0"/>
                <w:szCs w:val="21"/>
              </w:rPr>
            </w:pPr>
            <w:r>
              <w:rPr>
                <w:rFonts w:asciiTheme="minorEastAsia" w:hAnsiTheme="minorEastAsia" w:cs="Tahoma" w:hint="eastAsia"/>
                <w:kern w:val="0"/>
                <w:szCs w:val="21"/>
              </w:rPr>
              <w:t>20090915</w:t>
            </w:r>
          </w:p>
        </w:tc>
        <w:tc>
          <w:tcPr>
            <w:tcW w:w="8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B523F" w:rsidRDefault="00DB4C22" w:rsidP="00EC6359">
            <w:pPr>
              <w:widowControl/>
              <w:jc w:val="center"/>
              <w:rPr>
                <w:rFonts w:asciiTheme="minorEastAsia" w:hAnsiTheme="minorEastAsia" w:cs="Tahoma" w:hint="eastAsia"/>
                <w:kern w:val="0"/>
                <w:szCs w:val="21"/>
              </w:rPr>
            </w:pPr>
            <w:r>
              <w:rPr>
                <w:rFonts w:asciiTheme="minorEastAsia" w:hAnsiTheme="minorEastAsia" w:cs="Tahoma" w:hint="eastAsia"/>
                <w:kern w:val="0"/>
                <w:szCs w:val="21"/>
              </w:rPr>
              <w:t>3</w:t>
            </w:r>
          </w:p>
        </w:tc>
      </w:tr>
      <w:tr w:rsidR="00EB523F" w:rsidRPr="00CA482E" w:rsidTr="00EC6359">
        <w:trPr>
          <w:trHeight w:val="360"/>
          <w:jc w:val="center"/>
        </w:trPr>
        <w:tc>
          <w:tcPr>
            <w:tcW w:w="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B523F" w:rsidRPr="00CA482E" w:rsidRDefault="00DB4C22" w:rsidP="00EC6359">
            <w:pPr>
              <w:widowControl/>
              <w:jc w:val="center"/>
              <w:rPr>
                <w:rFonts w:asciiTheme="minorEastAsia" w:hAnsiTheme="minorEastAsia" w:cs="Tahoma"/>
                <w:kern w:val="0"/>
                <w:szCs w:val="21"/>
              </w:rPr>
            </w:pPr>
            <w:r>
              <w:rPr>
                <w:rFonts w:asciiTheme="minorEastAsia" w:hAnsiTheme="minorEastAsia" w:cs="Tahoma" w:hint="eastAsia"/>
                <w:kern w:val="0"/>
                <w:szCs w:val="21"/>
              </w:rPr>
              <w:t>12</w:t>
            </w: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B523F" w:rsidRDefault="00EB523F" w:rsidP="00EC6359">
            <w:pPr>
              <w:widowControl/>
              <w:jc w:val="center"/>
              <w:rPr>
                <w:rFonts w:asciiTheme="minorEastAsia" w:hAnsiTheme="minorEastAsia" w:cs="Tahoma" w:hint="eastAsia"/>
                <w:kern w:val="0"/>
                <w:szCs w:val="21"/>
              </w:rPr>
            </w:pPr>
            <w:r>
              <w:rPr>
                <w:rFonts w:asciiTheme="minorEastAsia" w:hAnsiTheme="minorEastAsia" w:cs="Tahoma" w:hint="eastAsia"/>
                <w:kern w:val="0"/>
                <w:szCs w:val="21"/>
              </w:rPr>
              <w:t>S091241</w:t>
            </w:r>
          </w:p>
        </w:tc>
        <w:tc>
          <w:tcPr>
            <w:tcW w:w="9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B523F" w:rsidRDefault="00DB4C22" w:rsidP="00EC6359">
            <w:pPr>
              <w:widowControl/>
              <w:jc w:val="center"/>
              <w:rPr>
                <w:rFonts w:asciiTheme="minorEastAsia" w:hAnsiTheme="minorEastAsia" w:cs="Tahoma" w:hint="eastAsia"/>
                <w:kern w:val="0"/>
                <w:szCs w:val="21"/>
              </w:rPr>
            </w:pPr>
            <w:r>
              <w:rPr>
                <w:rFonts w:asciiTheme="minorEastAsia" w:hAnsiTheme="minorEastAsia" w:cs="Tahoma" w:hint="eastAsia"/>
                <w:kern w:val="0"/>
                <w:szCs w:val="21"/>
              </w:rPr>
              <w:t>刘进</w:t>
            </w:r>
          </w:p>
        </w:tc>
        <w:tc>
          <w:tcPr>
            <w:tcW w:w="9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B523F" w:rsidRDefault="00DB4C22" w:rsidP="00EC6359">
            <w:pPr>
              <w:widowControl/>
              <w:jc w:val="center"/>
              <w:rPr>
                <w:rFonts w:asciiTheme="minorEastAsia" w:hAnsiTheme="minorEastAsia" w:cs="Tahoma" w:hint="eastAsia"/>
                <w:kern w:val="0"/>
                <w:szCs w:val="21"/>
              </w:rPr>
            </w:pPr>
            <w:r>
              <w:rPr>
                <w:rFonts w:asciiTheme="minorEastAsia" w:hAnsiTheme="minorEastAsia" w:cs="Tahoma" w:hint="eastAsia"/>
                <w:kern w:val="0"/>
                <w:szCs w:val="21"/>
              </w:rPr>
              <w:t>世界史</w:t>
            </w:r>
          </w:p>
        </w:tc>
        <w:tc>
          <w:tcPr>
            <w:tcW w:w="8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523F" w:rsidRDefault="00DB4C22" w:rsidP="00EC6359">
            <w:pPr>
              <w:widowControl/>
              <w:jc w:val="center"/>
              <w:rPr>
                <w:rFonts w:asciiTheme="minorEastAsia" w:hAnsiTheme="minorEastAsia" w:cs="Tahoma" w:hint="eastAsia"/>
                <w:kern w:val="0"/>
                <w:szCs w:val="21"/>
              </w:rPr>
            </w:pPr>
            <w:r>
              <w:rPr>
                <w:rFonts w:asciiTheme="minorEastAsia" w:hAnsiTheme="minorEastAsia" w:cs="Tahoma" w:hint="eastAsia"/>
                <w:kern w:val="0"/>
                <w:szCs w:val="21"/>
              </w:rPr>
              <w:t>20090915</w:t>
            </w:r>
          </w:p>
        </w:tc>
        <w:tc>
          <w:tcPr>
            <w:tcW w:w="8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B523F" w:rsidRDefault="00DB4C22" w:rsidP="00EC6359">
            <w:pPr>
              <w:widowControl/>
              <w:jc w:val="center"/>
              <w:rPr>
                <w:rFonts w:asciiTheme="minorEastAsia" w:hAnsiTheme="minorEastAsia" w:cs="Tahoma" w:hint="eastAsia"/>
                <w:kern w:val="0"/>
                <w:szCs w:val="21"/>
              </w:rPr>
            </w:pPr>
            <w:r>
              <w:rPr>
                <w:rFonts w:asciiTheme="minorEastAsia" w:hAnsiTheme="minorEastAsia" w:cs="Tahoma" w:hint="eastAsia"/>
                <w:kern w:val="0"/>
                <w:szCs w:val="21"/>
              </w:rPr>
              <w:t>3</w:t>
            </w:r>
          </w:p>
        </w:tc>
      </w:tr>
      <w:tr w:rsidR="00EB523F" w:rsidRPr="00CA482E" w:rsidTr="00EC6359">
        <w:trPr>
          <w:trHeight w:val="360"/>
          <w:jc w:val="center"/>
        </w:trPr>
        <w:tc>
          <w:tcPr>
            <w:tcW w:w="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B523F" w:rsidRPr="00CA482E" w:rsidRDefault="00DB4C22" w:rsidP="00EC6359">
            <w:pPr>
              <w:widowControl/>
              <w:jc w:val="center"/>
              <w:rPr>
                <w:rFonts w:asciiTheme="minorEastAsia" w:hAnsiTheme="minorEastAsia" w:cs="Tahoma"/>
                <w:kern w:val="0"/>
                <w:szCs w:val="21"/>
              </w:rPr>
            </w:pPr>
            <w:r>
              <w:rPr>
                <w:rFonts w:asciiTheme="minorEastAsia" w:hAnsiTheme="minorEastAsia" w:cs="Tahoma" w:hint="eastAsia"/>
                <w:kern w:val="0"/>
                <w:szCs w:val="21"/>
              </w:rPr>
              <w:t>13</w:t>
            </w: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B523F" w:rsidRDefault="00EB523F" w:rsidP="00EC6359">
            <w:pPr>
              <w:widowControl/>
              <w:jc w:val="center"/>
              <w:rPr>
                <w:rFonts w:asciiTheme="minorEastAsia" w:hAnsiTheme="minorEastAsia" w:cs="Tahoma" w:hint="eastAsia"/>
                <w:kern w:val="0"/>
                <w:szCs w:val="21"/>
              </w:rPr>
            </w:pPr>
            <w:r>
              <w:rPr>
                <w:rFonts w:asciiTheme="minorEastAsia" w:hAnsiTheme="minorEastAsia" w:cs="Tahoma" w:hint="eastAsia"/>
                <w:kern w:val="0"/>
                <w:szCs w:val="21"/>
              </w:rPr>
              <w:t>S101174</w:t>
            </w:r>
          </w:p>
        </w:tc>
        <w:tc>
          <w:tcPr>
            <w:tcW w:w="9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B523F" w:rsidRDefault="00DB4C22" w:rsidP="00EC6359">
            <w:pPr>
              <w:widowControl/>
              <w:jc w:val="center"/>
              <w:rPr>
                <w:rFonts w:asciiTheme="minorEastAsia" w:hAnsiTheme="minorEastAsia" w:cs="Tahoma" w:hint="eastAsia"/>
                <w:kern w:val="0"/>
                <w:szCs w:val="21"/>
              </w:rPr>
            </w:pPr>
            <w:r>
              <w:rPr>
                <w:rFonts w:asciiTheme="minorEastAsia" w:hAnsiTheme="minorEastAsia" w:cs="Tahoma" w:hint="eastAsia"/>
                <w:kern w:val="0"/>
                <w:szCs w:val="21"/>
              </w:rPr>
              <w:t>张倩</w:t>
            </w:r>
          </w:p>
        </w:tc>
        <w:tc>
          <w:tcPr>
            <w:tcW w:w="9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B523F" w:rsidRDefault="00DB4C22" w:rsidP="00EC6359">
            <w:pPr>
              <w:widowControl/>
              <w:jc w:val="center"/>
              <w:rPr>
                <w:rFonts w:asciiTheme="minorEastAsia" w:hAnsiTheme="minorEastAsia" w:cs="Tahoma" w:hint="eastAsia"/>
                <w:kern w:val="0"/>
                <w:szCs w:val="21"/>
              </w:rPr>
            </w:pPr>
            <w:r>
              <w:rPr>
                <w:rFonts w:asciiTheme="minorEastAsia" w:hAnsiTheme="minorEastAsia" w:cs="Tahoma" w:hint="eastAsia"/>
                <w:kern w:val="0"/>
                <w:szCs w:val="21"/>
              </w:rPr>
              <w:t>考古学及博物馆学</w:t>
            </w:r>
          </w:p>
        </w:tc>
        <w:tc>
          <w:tcPr>
            <w:tcW w:w="8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523F" w:rsidRDefault="00DB4C22" w:rsidP="00EC6359">
            <w:pPr>
              <w:widowControl/>
              <w:jc w:val="center"/>
              <w:rPr>
                <w:rFonts w:asciiTheme="minorEastAsia" w:hAnsiTheme="minorEastAsia" w:cs="Tahoma" w:hint="eastAsia"/>
                <w:kern w:val="0"/>
                <w:szCs w:val="21"/>
              </w:rPr>
            </w:pPr>
            <w:r>
              <w:rPr>
                <w:rFonts w:asciiTheme="minorEastAsia" w:hAnsiTheme="minorEastAsia" w:cs="Tahoma" w:hint="eastAsia"/>
                <w:kern w:val="0"/>
                <w:szCs w:val="21"/>
              </w:rPr>
              <w:t>20100901</w:t>
            </w:r>
          </w:p>
        </w:tc>
        <w:tc>
          <w:tcPr>
            <w:tcW w:w="8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B523F" w:rsidRDefault="00DB4C22" w:rsidP="00EC6359">
            <w:pPr>
              <w:widowControl/>
              <w:jc w:val="center"/>
              <w:rPr>
                <w:rFonts w:asciiTheme="minorEastAsia" w:hAnsiTheme="minorEastAsia" w:cs="Tahoma" w:hint="eastAsia"/>
                <w:kern w:val="0"/>
                <w:szCs w:val="21"/>
              </w:rPr>
            </w:pPr>
            <w:r>
              <w:rPr>
                <w:rFonts w:asciiTheme="minorEastAsia" w:hAnsiTheme="minorEastAsia" w:cs="Tahoma" w:hint="eastAsia"/>
                <w:kern w:val="0"/>
                <w:szCs w:val="21"/>
              </w:rPr>
              <w:t>3</w:t>
            </w:r>
          </w:p>
        </w:tc>
      </w:tr>
      <w:tr w:rsidR="00EB523F" w:rsidRPr="00CA482E" w:rsidTr="00EC6359">
        <w:trPr>
          <w:trHeight w:val="360"/>
          <w:jc w:val="center"/>
        </w:trPr>
        <w:tc>
          <w:tcPr>
            <w:tcW w:w="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B523F" w:rsidRPr="00CA482E" w:rsidRDefault="00DB4C22" w:rsidP="00EC6359">
            <w:pPr>
              <w:widowControl/>
              <w:jc w:val="center"/>
              <w:rPr>
                <w:rFonts w:asciiTheme="minorEastAsia" w:hAnsiTheme="minorEastAsia" w:cs="Tahoma"/>
                <w:kern w:val="0"/>
                <w:szCs w:val="21"/>
              </w:rPr>
            </w:pPr>
            <w:r>
              <w:rPr>
                <w:rFonts w:asciiTheme="minorEastAsia" w:hAnsiTheme="minorEastAsia" w:cs="Tahoma" w:hint="eastAsia"/>
                <w:kern w:val="0"/>
                <w:szCs w:val="21"/>
              </w:rPr>
              <w:t>14</w:t>
            </w: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B523F" w:rsidRDefault="00EB523F" w:rsidP="00EC6359">
            <w:pPr>
              <w:widowControl/>
              <w:jc w:val="center"/>
              <w:rPr>
                <w:rFonts w:asciiTheme="minorEastAsia" w:hAnsiTheme="minorEastAsia" w:cs="Tahoma" w:hint="eastAsia"/>
                <w:kern w:val="0"/>
                <w:szCs w:val="21"/>
              </w:rPr>
            </w:pPr>
            <w:r>
              <w:rPr>
                <w:rFonts w:asciiTheme="minorEastAsia" w:hAnsiTheme="minorEastAsia" w:cs="Tahoma" w:hint="eastAsia"/>
                <w:kern w:val="0"/>
                <w:szCs w:val="21"/>
              </w:rPr>
              <w:t>S101182</w:t>
            </w:r>
          </w:p>
        </w:tc>
        <w:tc>
          <w:tcPr>
            <w:tcW w:w="9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B523F" w:rsidRDefault="00DB4C22" w:rsidP="00EC6359">
            <w:pPr>
              <w:widowControl/>
              <w:jc w:val="center"/>
              <w:rPr>
                <w:rFonts w:asciiTheme="minorEastAsia" w:hAnsiTheme="minorEastAsia" w:cs="Tahoma" w:hint="eastAsia"/>
                <w:kern w:val="0"/>
                <w:szCs w:val="21"/>
              </w:rPr>
            </w:pPr>
            <w:r>
              <w:rPr>
                <w:rFonts w:asciiTheme="minorEastAsia" w:hAnsiTheme="minorEastAsia" w:cs="Tahoma" w:hint="eastAsia"/>
                <w:kern w:val="0"/>
                <w:szCs w:val="21"/>
              </w:rPr>
              <w:t>何伊</w:t>
            </w:r>
          </w:p>
        </w:tc>
        <w:tc>
          <w:tcPr>
            <w:tcW w:w="9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B523F" w:rsidRDefault="00DB4C22" w:rsidP="00EC6359">
            <w:pPr>
              <w:widowControl/>
              <w:jc w:val="center"/>
              <w:rPr>
                <w:rFonts w:asciiTheme="minorEastAsia" w:hAnsiTheme="minorEastAsia" w:cs="Tahoma" w:hint="eastAsia"/>
                <w:kern w:val="0"/>
                <w:szCs w:val="21"/>
              </w:rPr>
            </w:pPr>
            <w:r>
              <w:rPr>
                <w:rFonts w:asciiTheme="minorEastAsia" w:hAnsiTheme="minorEastAsia" w:cs="Tahoma" w:hint="eastAsia"/>
                <w:kern w:val="0"/>
                <w:szCs w:val="21"/>
              </w:rPr>
              <w:t>专门史</w:t>
            </w:r>
          </w:p>
        </w:tc>
        <w:tc>
          <w:tcPr>
            <w:tcW w:w="8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523F" w:rsidRDefault="00DB4C22" w:rsidP="00EC6359">
            <w:pPr>
              <w:widowControl/>
              <w:jc w:val="center"/>
              <w:rPr>
                <w:rFonts w:asciiTheme="minorEastAsia" w:hAnsiTheme="minorEastAsia" w:cs="Tahoma" w:hint="eastAsia"/>
                <w:kern w:val="0"/>
                <w:szCs w:val="21"/>
              </w:rPr>
            </w:pPr>
            <w:r>
              <w:rPr>
                <w:rFonts w:asciiTheme="minorEastAsia" w:hAnsiTheme="minorEastAsia" w:cs="Tahoma" w:hint="eastAsia"/>
                <w:kern w:val="0"/>
                <w:szCs w:val="21"/>
              </w:rPr>
              <w:t>20100901</w:t>
            </w:r>
          </w:p>
        </w:tc>
        <w:tc>
          <w:tcPr>
            <w:tcW w:w="8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B523F" w:rsidRDefault="00DB4C22" w:rsidP="00EC6359">
            <w:pPr>
              <w:widowControl/>
              <w:jc w:val="center"/>
              <w:rPr>
                <w:rFonts w:asciiTheme="minorEastAsia" w:hAnsiTheme="minorEastAsia" w:cs="Tahoma" w:hint="eastAsia"/>
                <w:kern w:val="0"/>
                <w:szCs w:val="21"/>
              </w:rPr>
            </w:pPr>
            <w:r>
              <w:rPr>
                <w:rFonts w:asciiTheme="minorEastAsia" w:hAnsiTheme="minorEastAsia" w:cs="Tahoma" w:hint="eastAsia"/>
                <w:kern w:val="0"/>
                <w:szCs w:val="21"/>
              </w:rPr>
              <w:t>3</w:t>
            </w:r>
          </w:p>
        </w:tc>
      </w:tr>
      <w:tr w:rsidR="00EB523F" w:rsidRPr="00CA482E" w:rsidTr="00EC6359">
        <w:trPr>
          <w:trHeight w:val="360"/>
          <w:jc w:val="center"/>
        </w:trPr>
        <w:tc>
          <w:tcPr>
            <w:tcW w:w="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B523F" w:rsidRPr="00CA482E" w:rsidRDefault="00DB4C22" w:rsidP="00EC6359">
            <w:pPr>
              <w:widowControl/>
              <w:jc w:val="center"/>
              <w:rPr>
                <w:rFonts w:asciiTheme="minorEastAsia" w:hAnsiTheme="minorEastAsia" w:cs="Tahoma"/>
                <w:kern w:val="0"/>
                <w:szCs w:val="21"/>
              </w:rPr>
            </w:pPr>
            <w:r>
              <w:rPr>
                <w:rFonts w:asciiTheme="minorEastAsia" w:hAnsiTheme="minorEastAsia" w:cs="Tahoma" w:hint="eastAsia"/>
                <w:kern w:val="0"/>
                <w:szCs w:val="21"/>
              </w:rPr>
              <w:t>15</w:t>
            </w: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B523F" w:rsidRDefault="00EB523F" w:rsidP="00EC6359">
            <w:pPr>
              <w:widowControl/>
              <w:jc w:val="center"/>
              <w:rPr>
                <w:rFonts w:asciiTheme="minorEastAsia" w:hAnsiTheme="minorEastAsia" w:cs="Tahoma" w:hint="eastAsia"/>
                <w:kern w:val="0"/>
                <w:szCs w:val="21"/>
              </w:rPr>
            </w:pPr>
            <w:r>
              <w:rPr>
                <w:rFonts w:asciiTheme="minorEastAsia" w:hAnsiTheme="minorEastAsia" w:cs="Tahoma" w:hint="eastAsia"/>
                <w:kern w:val="0"/>
                <w:szCs w:val="21"/>
              </w:rPr>
              <w:t>S111140</w:t>
            </w:r>
          </w:p>
        </w:tc>
        <w:tc>
          <w:tcPr>
            <w:tcW w:w="9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B523F" w:rsidRDefault="00DB4C22" w:rsidP="00EC6359">
            <w:pPr>
              <w:widowControl/>
              <w:jc w:val="center"/>
              <w:rPr>
                <w:rFonts w:asciiTheme="minorEastAsia" w:hAnsiTheme="minorEastAsia" w:cs="Tahoma" w:hint="eastAsia"/>
                <w:kern w:val="0"/>
                <w:szCs w:val="21"/>
              </w:rPr>
            </w:pPr>
            <w:r>
              <w:rPr>
                <w:rFonts w:asciiTheme="minorEastAsia" w:hAnsiTheme="minorEastAsia" w:cs="Tahoma" w:hint="eastAsia"/>
                <w:kern w:val="0"/>
                <w:szCs w:val="21"/>
              </w:rPr>
              <w:t>郑娜娜</w:t>
            </w:r>
          </w:p>
        </w:tc>
        <w:tc>
          <w:tcPr>
            <w:tcW w:w="9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B523F" w:rsidRDefault="00DB4C22" w:rsidP="00EC6359">
            <w:pPr>
              <w:widowControl/>
              <w:jc w:val="center"/>
              <w:rPr>
                <w:rFonts w:asciiTheme="minorEastAsia" w:hAnsiTheme="minorEastAsia" w:cs="Tahoma" w:hint="eastAsia"/>
                <w:kern w:val="0"/>
                <w:szCs w:val="21"/>
              </w:rPr>
            </w:pPr>
            <w:r>
              <w:rPr>
                <w:rFonts w:asciiTheme="minorEastAsia" w:hAnsiTheme="minorEastAsia" w:cs="Tahoma" w:hint="eastAsia"/>
                <w:kern w:val="0"/>
                <w:szCs w:val="21"/>
              </w:rPr>
              <w:t>考古学及博物馆学</w:t>
            </w:r>
          </w:p>
        </w:tc>
        <w:tc>
          <w:tcPr>
            <w:tcW w:w="8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523F" w:rsidRDefault="00DB4C22" w:rsidP="00EC6359">
            <w:pPr>
              <w:widowControl/>
              <w:jc w:val="center"/>
              <w:rPr>
                <w:rFonts w:asciiTheme="minorEastAsia" w:hAnsiTheme="minorEastAsia" w:cs="Tahoma" w:hint="eastAsia"/>
                <w:kern w:val="0"/>
                <w:szCs w:val="21"/>
              </w:rPr>
            </w:pPr>
            <w:r>
              <w:rPr>
                <w:rFonts w:asciiTheme="minorEastAsia" w:hAnsiTheme="minorEastAsia" w:cs="Tahoma" w:hint="eastAsia"/>
                <w:kern w:val="0"/>
                <w:szCs w:val="21"/>
              </w:rPr>
              <w:t>20110901</w:t>
            </w:r>
          </w:p>
        </w:tc>
        <w:tc>
          <w:tcPr>
            <w:tcW w:w="8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B523F" w:rsidRDefault="00DB4C22" w:rsidP="00EC6359">
            <w:pPr>
              <w:widowControl/>
              <w:jc w:val="center"/>
              <w:rPr>
                <w:rFonts w:asciiTheme="minorEastAsia" w:hAnsiTheme="minorEastAsia" w:cs="Tahoma" w:hint="eastAsia"/>
                <w:kern w:val="0"/>
                <w:szCs w:val="21"/>
              </w:rPr>
            </w:pPr>
            <w:r>
              <w:rPr>
                <w:rFonts w:asciiTheme="minorEastAsia" w:hAnsiTheme="minorEastAsia" w:cs="Tahoma" w:hint="eastAsia"/>
                <w:kern w:val="0"/>
                <w:szCs w:val="21"/>
              </w:rPr>
              <w:t>3</w:t>
            </w:r>
          </w:p>
        </w:tc>
      </w:tr>
      <w:tr w:rsidR="00EB523F" w:rsidRPr="00CA482E" w:rsidTr="00EC6359">
        <w:trPr>
          <w:trHeight w:val="360"/>
          <w:jc w:val="center"/>
        </w:trPr>
        <w:tc>
          <w:tcPr>
            <w:tcW w:w="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B523F" w:rsidRPr="00CA482E" w:rsidRDefault="00DB4C22" w:rsidP="00EC6359">
            <w:pPr>
              <w:widowControl/>
              <w:jc w:val="center"/>
              <w:rPr>
                <w:rFonts w:asciiTheme="minorEastAsia" w:hAnsiTheme="minorEastAsia" w:cs="Tahoma"/>
                <w:kern w:val="0"/>
                <w:szCs w:val="21"/>
              </w:rPr>
            </w:pPr>
            <w:r>
              <w:rPr>
                <w:rFonts w:asciiTheme="minorEastAsia" w:hAnsiTheme="minorEastAsia" w:cs="Tahoma" w:hint="eastAsia"/>
                <w:kern w:val="0"/>
                <w:szCs w:val="21"/>
              </w:rPr>
              <w:lastRenderedPageBreak/>
              <w:t>16</w:t>
            </w: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B523F" w:rsidRDefault="00EB523F" w:rsidP="00EC6359">
            <w:pPr>
              <w:widowControl/>
              <w:jc w:val="center"/>
              <w:rPr>
                <w:rFonts w:asciiTheme="minorEastAsia" w:hAnsiTheme="minorEastAsia" w:cs="Tahoma" w:hint="eastAsia"/>
                <w:kern w:val="0"/>
                <w:szCs w:val="21"/>
              </w:rPr>
            </w:pPr>
            <w:r>
              <w:rPr>
                <w:rFonts w:asciiTheme="minorEastAsia" w:hAnsiTheme="minorEastAsia" w:cs="Tahoma" w:hint="eastAsia"/>
                <w:kern w:val="0"/>
                <w:szCs w:val="21"/>
              </w:rPr>
              <w:t>S111183</w:t>
            </w:r>
          </w:p>
        </w:tc>
        <w:tc>
          <w:tcPr>
            <w:tcW w:w="9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B523F" w:rsidRDefault="00DB4C22" w:rsidP="00EC6359">
            <w:pPr>
              <w:widowControl/>
              <w:jc w:val="center"/>
              <w:rPr>
                <w:rFonts w:asciiTheme="minorEastAsia" w:hAnsiTheme="minorEastAsia" w:cs="Tahoma" w:hint="eastAsia"/>
                <w:kern w:val="0"/>
                <w:szCs w:val="21"/>
              </w:rPr>
            </w:pPr>
            <w:r>
              <w:rPr>
                <w:rFonts w:asciiTheme="minorEastAsia" w:hAnsiTheme="minorEastAsia" w:cs="Tahoma" w:hint="eastAsia"/>
                <w:kern w:val="0"/>
                <w:szCs w:val="21"/>
              </w:rPr>
              <w:t>杨波</w:t>
            </w:r>
          </w:p>
        </w:tc>
        <w:tc>
          <w:tcPr>
            <w:tcW w:w="9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B523F" w:rsidRDefault="00DB4C22" w:rsidP="00EC6359">
            <w:pPr>
              <w:widowControl/>
              <w:jc w:val="center"/>
              <w:rPr>
                <w:rFonts w:asciiTheme="minorEastAsia" w:hAnsiTheme="minorEastAsia" w:cs="Tahoma" w:hint="eastAsia"/>
                <w:kern w:val="0"/>
                <w:szCs w:val="21"/>
              </w:rPr>
            </w:pPr>
            <w:r>
              <w:rPr>
                <w:rFonts w:asciiTheme="minorEastAsia" w:hAnsiTheme="minorEastAsia" w:cs="Tahoma" w:hint="eastAsia"/>
                <w:kern w:val="0"/>
                <w:szCs w:val="21"/>
              </w:rPr>
              <w:t>中国古代史</w:t>
            </w:r>
          </w:p>
        </w:tc>
        <w:tc>
          <w:tcPr>
            <w:tcW w:w="8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523F" w:rsidRDefault="00DB4C22" w:rsidP="00EC6359">
            <w:pPr>
              <w:widowControl/>
              <w:jc w:val="center"/>
              <w:rPr>
                <w:rFonts w:asciiTheme="minorEastAsia" w:hAnsiTheme="minorEastAsia" w:cs="Tahoma" w:hint="eastAsia"/>
                <w:kern w:val="0"/>
                <w:szCs w:val="21"/>
              </w:rPr>
            </w:pPr>
            <w:r>
              <w:rPr>
                <w:rFonts w:asciiTheme="minorEastAsia" w:hAnsiTheme="minorEastAsia" w:cs="Tahoma" w:hint="eastAsia"/>
                <w:kern w:val="0"/>
                <w:szCs w:val="21"/>
              </w:rPr>
              <w:t>20110901</w:t>
            </w:r>
          </w:p>
        </w:tc>
        <w:tc>
          <w:tcPr>
            <w:tcW w:w="8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B523F" w:rsidRDefault="00DB4C22" w:rsidP="00EC6359">
            <w:pPr>
              <w:widowControl/>
              <w:jc w:val="center"/>
              <w:rPr>
                <w:rFonts w:asciiTheme="minorEastAsia" w:hAnsiTheme="minorEastAsia" w:cs="Tahoma" w:hint="eastAsia"/>
                <w:kern w:val="0"/>
                <w:szCs w:val="21"/>
              </w:rPr>
            </w:pPr>
            <w:r>
              <w:rPr>
                <w:rFonts w:asciiTheme="minorEastAsia" w:hAnsiTheme="minorEastAsia" w:cs="Tahoma" w:hint="eastAsia"/>
                <w:kern w:val="0"/>
                <w:szCs w:val="21"/>
              </w:rPr>
              <w:t>3</w:t>
            </w:r>
          </w:p>
        </w:tc>
      </w:tr>
      <w:tr w:rsidR="00EB523F" w:rsidRPr="00CA482E" w:rsidTr="00EC6359">
        <w:trPr>
          <w:trHeight w:val="360"/>
          <w:jc w:val="center"/>
        </w:trPr>
        <w:tc>
          <w:tcPr>
            <w:tcW w:w="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B523F" w:rsidRPr="00CA482E" w:rsidRDefault="00DB4C22" w:rsidP="00EC6359">
            <w:pPr>
              <w:widowControl/>
              <w:jc w:val="center"/>
              <w:rPr>
                <w:rFonts w:asciiTheme="minorEastAsia" w:hAnsiTheme="minorEastAsia" w:cs="Tahoma"/>
                <w:kern w:val="0"/>
                <w:szCs w:val="21"/>
              </w:rPr>
            </w:pPr>
            <w:r>
              <w:rPr>
                <w:rFonts w:asciiTheme="minorEastAsia" w:hAnsiTheme="minorEastAsia" w:cs="Tahoma" w:hint="eastAsia"/>
                <w:kern w:val="0"/>
                <w:szCs w:val="21"/>
              </w:rPr>
              <w:t>17</w:t>
            </w: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B523F" w:rsidRDefault="00EB523F" w:rsidP="00EC6359">
            <w:pPr>
              <w:widowControl/>
              <w:jc w:val="center"/>
              <w:rPr>
                <w:rFonts w:asciiTheme="minorEastAsia" w:hAnsiTheme="minorEastAsia" w:cs="Tahoma" w:hint="eastAsia"/>
                <w:kern w:val="0"/>
                <w:szCs w:val="21"/>
              </w:rPr>
            </w:pPr>
            <w:r>
              <w:rPr>
                <w:rFonts w:asciiTheme="minorEastAsia" w:hAnsiTheme="minorEastAsia" w:cs="Tahoma" w:hint="eastAsia"/>
                <w:kern w:val="0"/>
                <w:szCs w:val="21"/>
              </w:rPr>
              <w:t>S111204</w:t>
            </w:r>
          </w:p>
        </w:tc>
        <w:tc>
          <w:tcPr>
            <w:tcW w:w="9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B523F" w:rsidRDefault="00DB4C22" w:rsidP="00EC6359">
            <w:pPr>
              <w:widowControl/>
              <w:jc w:val="center"/>
              <w:rPr>
                <w:rFonts w:asciiTheme="minorEastAsia" w:hAnsiTheme="minorEastAsia" w:cs="Tahoma" w:hint="eastAsia"/>
                <w:kern w:val="0"/>
                <w:szCs w:val="21"/>
              </w:rPr>
            </w:pPr>
            <w:r>
              <w:rPr>
                <w:rFonts w:asciiTheme="minorEastAsia" w:hAnsiTheme="minorEastAsia" w:cs="Tahoma" w:hint="eastAsia"/>
                <w:kern w:val="0"/>
                <w:szCs w:val="21"/>
              </w:rPr>
              <w:t>姜玲</w:t>
            </w:r>
          </w:p>
        </w:tc>
        <w:tc>
          <w:tcPr>
            <w:tcW w:w="9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B523F" w:rsidRDefault="00DB4C22" w:rsidP="00EC6359">
            <w:pPr>
              <w:widowControl/>
              <w:jc w:val="center"/>
              <w:rPr>
                <w:rFonts w:asciiTheme="minorEastAsia" w:hAnsiTheme="minorEastAsia" w:cs="Tahoma" w:hint="eastAsia"/>
                <w:kern w:val="0"/>
                <w:szCs w:val="21"/>
              </w:rPr>
            </w:pPr>
            <w:r>
              <w:rPr>
                <w:rFonts w:asciiTheme="minorEastAsia" w:hAnsiTheme="minorEastAsia" w:cs="Tahoma" w:hint="eastAsia"/>
                <w:kern w:val="0"/>
                <w:szCs w:val="21"/>
              </w:rPr>
              <w:t>中国近现代史</w:t>
            </w:r>
          </w:p>
        </w:tc>
        <w:tc>
          <w:tcPr>
            <w:tcW w:w="8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523F" w:rsidRDefault="00DB4C22" w:rsidP="00EC6359">
            <w:pPr>
              <w:widowControl/>
              <w:jc w:val="center"/>
              <w:rPr>
                <w:rFonts w:asciiTheme="minorEastAsia" w:hAnsiTheme="minorEastAsia" w:cs="Tahoma" w:hint="eastAsia"/>
                <w:kern w:val="0"/>
                <w:szCs w:val="21"/>
              </w:rPr>
            </w:pPr>
            <w:r>
              <w:rPr>
                <w:rFonts w:asciiTheme="minorEastAsia" w:hAnsiTheme="minorEastAsia" w:cs="Tahoma" w:hint="eastAsia"/>
                <w:kern w:val="0"/>
                <w:szCs w:val="21"/>
              </w:rPr>
              <w:t>20110901</w:t>
            </w:r>
          </w:p>
        </w:tc>
        <w:tc>
          <w:tcPr>
            <w:tcW w:w="8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B523F" w:rsidRDefault="00DB4C22" w:rsidP="00EC6359">
            <w:pPr>
              <w:widowControl/>
              <w:jc w:val="center"/>
              <w:rPr>
                <w:rFonts w:asciiTheme="minorEastAsia" w:hAnsiTheme="minorEastAsia" w:cs="Tahoma" w:hint="eastAsia"/>
                <w:kern w:val="0"/>
                <w:szCs w:val="21"/>
              </w:rPr>
            </w:pPr>
            <w:r>
              <w:rPr>
                <w:rFonts w:asciiTheme="minorEastAsia" w:hAnsiTheme="minorEastAsia" w:cs="Tahoma" w:hint="eastAsia"/>
                <w:kern w:val="0"/>
                <w:szCs w:val="21"/>
              </w:rPr>
              <w:t>3</w:t>
            </w:r>
          </w:p>
        </w:tc>
      </w:tr>
      <w:tr w:rsidR="00EB523F" w:rsidRPr="00CA482E" w:rsidTr="00EC6359">
        <w:trPr>
          <w:trHeight w:val="360"/>
          <w:jc w:val="center"/>
        </w:trPr>
        <w:tc>
          <w:tcPr>
            <w:tcW w:w="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B523F" w:rsidRPr="00CA482E" w:rsidRDefault="00DB4C22" w:rsidP="00EC6359">
            <w:pPr>
              <w:widowControl/>
              <w:jc w:val="center"/>
              <w:rPr>
                <w:rFonts w:asciiTheme="minorEastAsia" w:hAnsiTheme="minorEastAsia" w:cs="Tahoma"/>
                <w:kern w:val="0"/>
                <w:szCs w:val="21"/>
              </w:rPr>
            </w:pPr>
            <w:r>
              <w:rPr>
                <w:rFonts w:asciiTheme="minorEastAsia" w:hAnsiTheme="minorEastAsia" w:cs="Tahoma" w:hint="eastAsia"/>
                <w:kern w:val="0"/>
                <w:szCs w:val="21"/>
              </w:rPr>
              <w:t>18</w:t>
            </w: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B523F" w:rsidRDefault="00EB523F" w:rsidP="00EC6359">
            <w:pPr>
              <w:widowControl/>
              <w:jc w:val="center"/>
              <w:rPr>
                <w:rFonts w:asciiTheme="minorEastAsia" w:hAnsiTheme="minorEastAsia" w:cs="Tahoma" w:hint="eastAsia"/>
                <w:kern w:val="0"/>
                <w:szCs w:val="21"/>
              </w:rPr>
            </w:pPr>
            <w:r>
              <w:rPr>
                <w:rFonts w:asciiTheme="minorEastAsia" w:hAnsiTheme="minorEastAsia" w:cs="Tahoma" w:hint="eastAsia"/>
                <w:kern w:val="0"/>
                <w:szCs w:val="21"/>
              </w:rPr>
              <w:t>S111241</w:t>
            </w:r>
          </w:p>
        </w:tc>
        <w:tc>
          <w:tcPr>
            <w:tcW w:w="9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B523F" w:rsidRDefault="00DB4C22" w:rsidP="00EC6359">
            <w:pPr>
              <w:widowControl/>
              <w:jc w:val="center"/>
              <w:rPr>
                <w:rFonts w:asciiTheme="minorEastAsia" w:hAnsiTheme="minorEastAsia" w:cs="Tahoma" w:hint="eastAsia"/>
                <w:kern w:val="0"/>
                <w:szCs w:val="21"/>
              </w:rPr>
            </w:pPr>
            <w:r>
              <w:rPr>
                <w:rFonts w:asciiTheme="minorEastAsia" w:hAnsiTheme="minorEastAsia" w:cs="Tahoma" w:hint="eastAsia"/>
                <w:kern w:val="0"/>
                <w:szCs w:val="21"/>
              </w:rPr>
              <w:t>陶正阳</w:t>
            </w:r>
          </w:p>
        </w:tc>
        <w:tc>
          <w:tcPr>
            <w:tcW w:w="9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B523F" w:rsidRDefault="00DB4C22" w:rsidP="00EC6359">
            <w:pPr>
              <w:widowControl/>
              <w:jc w:val="center"/>
              <w:rPr>
                <w:rFonts w:asciiTheme="minorEastAsia" w:hAnsiTheme="minorEastAsia" w:cs="Tahoma" w:hint="eastAsia"/>
                <w:kern w:val="0"/>
                <w:szCs w:val="21"/>
              </w:rPr>
            </w:pPr>
            <w:r>
              <w:rPr>
                <w:rFonts w:asciiTheme="minorEastAsia" w:hAnsiTheme="minorEastAsia" w:cs="Tahoma" w:hint="eastAsia"/>
                <w:kern w:val="0"/>
                <w:szCs w:val="21"/>
              </w:rPr>
              <w:t>中国儒学</w:t>
            </w:r>
          </w:p>
        </w:tc>
        <w:tc>
          <w:tcPr>
            <w:tcW w:w="8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523F" w:rsidRDefault="00DB4C22" w:rsidP="00EC6359">
            <w:pPr>
              <w:widowControl/>
              <w:jc w:val="center"/>
              <w:rPr>
                <w:rFonts w:asciiTheme="minorEastAsia" w:hAnsiTheme="minorEastAsia" w:cs="Tahoma" w:hint="eastAsia"/>
                <w:kern w:val="0"/>
                <w:szCs w:val="21"/>
              </w:rPr>
            </w:pPr>
            <w:r>
              <w:rPr>
                <w:rFonts w:asciiTheme="minorEastAsia" w:hAnsiTheme="minorEastAsia" w:cs="Tahoma" w:hint="eastAsia"/>
                <w:kern w:val="0"/>
                <w:szCs w:val="21"/>
              </w:rPr>
              <w:t>20110901</w:t>
            </w:r>
          </w:p>
        </w:tc>
        <w:tc>
          <w:tcPr>
            <w:tcW w:w="8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B523F" w:rsidRDefault="00DB4C22" w:rsidP="00EC6359">
            <w:pPr>
              <w:widowControl/>
              <w:jc w:val="center"/>
              <w:rPr>
                <w:rFonts w:asciiTheme="minorEastAsia" w:hAnsiTheme="minorEastAsia" w:cs="Tahoma" w:hint="eastAsia"/>
                <w:kern w:val="0"/>
                <w:szCs w:val="21"/>
              </w:rPr>
            </w:pPr>
            <w:r>
              <w:rPr>
                <w:rFonts w:asciiTheme="minorEastAsia" w:hAnsiTheme="minorEastAsia" w:cs="Tahoma" w:hint="eastAsia"/>
                <w:kern w:val="0"/>
                <w:szCs w:val="21"/>
              </w:rPr>
              <w:t>3</w:t>
            </w:r>
          </w:p>
        </w:tc>
      </w:tr>
      <w:tr w:rsidR="00EB523F" w:rsidRPr="00CA482E" w:rsidTr="00EC6359">
        <w:trPr>
          <w:trHeight w:val="360"/>
          <w:jc w:val="center"/>
        </w:trPr>
        <w:tc>
          <w:tcPr>
            <w:tcW w:w="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B523F" w:rsidRPr="00CA482E" w:rsidRDefault="00DB4C22" w:rsidP="00EC6359">
            <w:pPr>
              <w:widowControl/>
              <w:jc w:val="center"/>
              <w:rPr>
                <w:rFonts w:asciiTheme="minorEastAsia" w:hAnsiTheme="minorEastAsia" w:cs="Tahoma"/>
                <w:kern w:val="0"/>
                <w:szCs w:val="21"/>
              </w:rPr>
            </w:pPr>
            <w:r>
              <w:rPr>
                <w:rFonts w:asciiTheme="minorEastAsia" w:hAnsiTheme="minorEastAsia" w:cs="Tahoma" w:hint="eastAsia"/>
                <w:kern w:val="0"/>
                <w:szCs w:val="21"/>
              </w:rPr>
              <w:t>19</w:t>
            </w: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B523F" w:rsidRDefault="00EB523F" w:rsidP="00EC6359">
            <w:pPr>
              <w:widowControl/>
              <w:jc w:val="center"/>
              <w:rPr>
                <w:rFonts w:asciiTheme="minorEastAsia" w:hAnsiTheme="minorEastAsia" w:cs="Tahoma" w:hint="eastAsia"/>
                <w:kern w:val="0"/>
                <w:szCs w:val="21"/>
              </w:rPr>
            </w:pPr>
            <w:r>
              <w:rPr>
                <w:rFonts w:asciiTheme="minorEastAsia" w:hAnsiTheme="minorEastAsia" w:cs="Tahoma" w:hint="eastAsia"/>
                <w:kern w:val="0"/>
                <w:szCs w:val="21"/>
              </w:rPr>
              <w:t>S115501</w:t>
            </w:r>
          </w:p>
        </w:tc>
        <w:tc>
          <w:tcPr>
            <w:tcW w:w="9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B523F" w:rsidRDefault="00DB4C22" w:rsidP="00EC6359">
            <w:pPr>
              <w:widowControl/>
              <w:jc w:val="center"/>
              <w:rPr>
                <w:rFonts w:asciiTheme="minorEastAsia" w:hAnsiTheme="minorEastAsia" w:cs="Tahoma" w:hint="eastAsia"/>
                <w:kern w:val="0"/>
                <w:szCs w:val="21"/>
              </w:rPr>
            </w:pPr>
            <w:r>
              <w:rPr>
                <w:rFonts w:asciiTheme="minorEastAsia" w:hAnsiTheme="minorEastAsia" w:cs="Tahoma" w:hint="eastAsia"/>
                <w:kern w:val="0"/>
                <w:szCs w:val="21"/>
              </w:rPr>
              <w:t>郑夙萍</w:t>
            </w:r>
          </w:p>
        </w:tc>
        <w:tc>
          <w:tcPr>
            <w:tcW w:w="9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B523F" w:rsidRDefault="00DB4C22" w:rsidP="00EC6359">
            <w:pPr>
              <w:widowControl/>
              <w:jc w:val="center"/>
              <w:rPr>
                <w:rFonts w:asciiTheme="minorEastAsia" w:hAnsiTheme="minorEastAsia" w:cs="Tahoma" w:hint="eastAsia"/>
                <w:kern w:val="0"/>
                <w:szCs w:val="21"/>
              </w:rPr>
            </w:pPr>
            <w:r>
              <w:rPr>
                <w:rFonts w:asciiTheme="minorEastAsia" w:hAnsiTheme="minorEastAsia" w:cs="Tahoma" w:hint="eastAsia"/>
                <w:kern w:val="0"/>
                <w:szCs w:val="21"/>
              </w:rPr>
              <w:t>专门史</w:t>
            </w:r>
          </w:p>
        </w:tc>
        <w:tc>
          <w:tcPr>
            <w:tcW w:w="8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523F" w:rsidRDefault="00DB4C22" w:rsidP="00EC6359">
            <w:pPr>
              <w:widowControl/>
              <w:jc w:val="center"/>
              <w:rPr>
                <w:rFonts w:asciiTheme="minorEastAsia" w:hAnsiTheme="minorEastAsia" w:cs="Tahoma" w:hint="eastAsia"/>
                <w:kern w:val="0"/>
                <w:szCs w:val="21"/>
              </w:rPr>
            </w:pPr>
            <w:r>
              <w:rPr>
                <w:rFonts w:asciiTheme="minorEastAsia" w:hAnsiTheme="minorEastAsia" w:cs="Tahoma" w:hint="eastAsia"/>
                <w:kern w:val="0"/>
                <w:szCs w:val="21"/>
              </w:rPr>
              <w:t>20110901</w:t>
            </w:r>
          </w:p>
        </w:tc>
        <w:tc>
          <w:tcPr>
            <w:tcW w:w="8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B523F" w:rsidRDefault="00DB4C22" w:rsidP="00EC6359">
            <w:pPr>
              <w:widowControl/>
              <w:jc w:val="center"/>
              <w:rPr>
                <w:rFonts w:asciiTheme="minorEastAsia" w:hAnsiTheme="minorEastAsia" w:cs="Tahoma" w:hint="eastAsia"/>
                <w:kern w:val="0"/>
                <w:szCs w:val="21"/>
              </w:rPr>
            </w:pPr>
            <w:r>
              <w:rPr>
                <w:rFonts w:asciiTheme="minorEastAsia" w:hAnsiTheme="minorEastAsia" w:cs="Tahoma" w:hint="eastAsia"/>
                <w:kern w:val="0"/>
                <w:szCs w:val="21"/>
              </w:rPr>
              <w:t>3</w:t>
            </w:r>
          </w:p>
        </w:tc>
      </w:tr>
    </w:tbl>
    <w:p w:rsidR="0091402A" w:rsidRDefault="0091402A" w:rsidP="00CD28A2">
      <w:pPr>
        <w:rPr>
          <w:rFonts w:cs="Tahoma"/>
          <w:kern w:val="0"/>
          <w:sz w:val="24"/>
          <w:szCs w:val="24"/>
        </w:rPr>
      </w:pPr>
    </w:p>
    <w:p w:rsidR="0091402A" w:rsidRPr="00CA482E" w:rsidRDefault="0091402A" w:rsidP="0091402A">
      <w:pPr>
        <w:ind w:firstLineChars="200" w:firstLine="420"/>
        <w:rPr>
          <w:rFonts w:cs="Tahoma"/>
          <w:kern w:val="0"/>
          <w:szCs w:val="21"/>
        </w:rPr>
      </w:pPr>
    </w:p>
    <w:p w:rsidR="00CA482E" w:rsidRPr="0091402A" w:rsidRDefault="00DB4C22" w:rsidP="0091402A">
      <w:pPr>
        <w:ind w:firstLineChars="3350" w:firstLine="8040"/>
        <w:jc w:val="left"/>
        <w:rPr>
          <w:rFonts w:cs="Tahoma"/>
          <w:kern w:val="0"/>
          <w:szCs w:val="21"/>
        </w:rPr>
      </w:pPr>
      <w:r>
        <w:rPr>
          <w:rFonts w:cs="Tahoma" w:hint="eastAsia"/>
          <w:kern w:val="0"/>
          <w:sz w:val="24"/>
          <w:szCs w:val="24"/>
        </w:rPr>
        <w:t>历史文化</w:t>
      </w:r>
      <w:r w:rsidR="006C7F46">
        <w:rPr>
          <w:rFonts w:cs="Tahoma" w:hint="eastAsia"/>
          <w:kern w:val="0"/>
          <w:sz w:val="24"/>
          <w:szCs w:val="24"/>
        </w:rPr>
        <w:t>学院</w:t>
      </w:r>
    </w:p>
    <w:p w:rsidR="00CA482E" w:rsidRDefault="00CA482E" w:rsidP="00DB4C22">
      <w:pPr>
        <w:widowControl/>
        <w:spacing w:after="240" w:line="504" w:lineRule="atLeast"/>
        <w:ind w:right="58" w:firstLine="720"/>
        <w:jc w:val="right"/>
        <w:rPr>
          <w:rFonts w:asciiTheme="minorEastAsia" w:hAnsiTheme="minorEastAsia" w:cs="Tahoma"/>
          <w:kern w:val="0"/>
          <w:szCs w:val="21"/>
        </w:rPr>
      </w:pPr>
      <w:r w:rsidRPr="00CA482E">
        <w:rPr>
          <w:rFonts w:asciiTheme="minorEastAsia" w:hAnsiTheme="minorEastAsia" w:cs="Tahoma" w:hint="eastAsia"/>
          <w:kern w:val="0"/>
          <w:sz w:val="24"/>
          <w:szCs w:val="24"/>
        </w:rPr>
        <w:t>2018年</w:t>
      </w:r>
      <w:r w:rsidR="00DB4C22">
        <w:rPr>
          <w:rFonts w:cs="Tahoma" w:hint="eastAsia"/>
          <w:kern w:val="0"/>
          <w:sz w:val="24"/>
          <w:szCs w:val="24"/>
        </w:rPr>
        <w:t>11</w:t>
      </w:r>
      <w:r w:rsidRPr="00CA482E">
        <w:rPr>
          <w:rFonts w:asciiTheme="minorEastAsia" w:hAnsiTheme="minorEastAsia" w:cs="Tahoma" w:hint="eastAsia"/>
          <w:kern w:val="0"/>
          <w:sz w:val="24"/>
          <w:szCs w:val="24"/>
        </w:rPr>
        <w:t>月</w:t>
      </w:r>
      <w:r w:rsidR="00DB4C22">
        <w:rPr>
          <w:rFonts w:cs="Tahoma" w:hint="eastAsia"/>
          <w:kern w:val="0"/>
          <w:sz w:val="24"/>
          <w:szCs w:val="24"/>
        </w:rPr>
        <w:t>19</w:t>
      </w:r>
      <w:r w:rsidRPr="00CA482E">
        <w:rPr>
          <w:rFonts w:asciiTheme="minorEastAsia" w:hAnsiTheme="minorEastAsia" w:cs="Tahoma" w:hint="eastAsia"/>
          <w:kern w:val="0"/>
          <w:sz w:val="24"/>
          <w:szCs w:val="24"/>
        </w:rPr>
        <w:t>日</w:t>
      </w:r>
    </w:p>
    <w:p w:rsidR="00AE5FDA" w:rsidRPr="00D3751C" w:rsidRDefault="00AE5FDA">
      <w:pPr>
        <w:rPr>
          <w:rFonts w:asciiTheme="minorEastAsia" w:hAnsiTheme="minorEastAsia"/>
        </w:rPr>
      </w:pPr>
    </w:p>
    <w:sectPr w:rsidR="00AE5FDA" w:rsidRPr="00D3751C" w:rsidSect="00733F62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59A5" w:rsidRDefault="004E59A5" w:rsidP="00251F99">
      <w:r>
        <w:separator/>
      </w:r>
    </w:p>
  </w:endnote>
  <w:endnote w:type="continuationSeparator" w:id="0">
    <w:p w:rsidR="004E59A5" w:rsidRDefault="004E59A5" w:rsidP="00251F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59A5" w:rsidRDefault="004E59A5" w:rsidP="00251F99">
      <w:r>
        <w:separator/>
      </w:r>
    </w:p>
  </w:footnote>
  <w:footnote w:type="continuationSeparator" w:id="0">
    <w:p w:rsidR="004E59A5" w:rsidRDefault="004E59A5" w:rsidP="00251F9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9712BE"/>
    <w:multiLevelType w:val="hybridMultilevel"/>
    <w:tmpl w:val="B75CE8B8"/>
    <w:lvl w:ilvl="0" w:tplc="AAEA4DA2">
      <w:start w:val="1"/>
      <w:numFmt w:val="japaneseCounting"/>
      <w:lvlText w:val="（%1）"/>
      <w:lvlJc w:val="left"/>
      <w:pPr>
        <w:ind w:left="1462" w:hanging="90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A482E"/>
    <w:rsid w:val="0000200B"/>
    <w:rsid w:val="00071FA7"/>
    <w:rsid w:val="00097AF8"/>
    <w:rsid w:val="000B362E"/>
    <w:rsid w:val="000B5573"/>
    <w:rsid w:val="000D1A65"/>
    <w:rsid w:val="000F7D2B"/>
    <w:rsid w:val="0012025F"/>
    <w:rsid w:val="00191D38"/>
    <w:rsid w:val="001C58AF"/>
    <w:rsid w:val="001C7F06"/>
    <w:rsid w:val="00251F99"/>
    <w:rsid w:val="002545E3"/>
    <w:rsid w:val="00332866"/>
    <w:rsid w:val="00366BF5"/>
    <w:rsid w:val="003A5D69"/>
    <w:rsid w:val="003B2EC4"/>
    <w:rsid w:val="003E455D"/>
    <w:rsid w:val="0040700D"/>
    <w:rsid w:val="00423D7F"/>
    <w:rsid w:val="004B73C6"/>
    <w:rsid w:val="004E59A5"/>
    <w:rsid w:val="005138B4"/>
    <w:rsid w:val="0052420A"/>
    <w:rsid w:val="005353CB"/>
    <w:rsid w:val="00544A23"/>
    <w:rsid w:val="0056130C"/>
    <w:rsid w:val="005940E4"/>
    <w:rsid w:val="006052C9"/>
    <w:rsid w:val="006146BC"/>
    <w:rsid w:val="00651385"/>
    <w:rsid w:val="00674BC8"/>
    <w:rsid w:val="0069334E"/>
    <w:rsid w:val="00697992"/>
    <w:rsid w:val="006C4611"/>
    <w:rsid w:val="006C7F46"/>
    <w:rsid w:val="00710F0F"/>
    <w:rsid w:val="00725568"/>
    <w:rsid w:val="0072570B"/>
    <w:rsid w:val="00733F62"/>
    <w:rsid w:val="00750EC0"/>
    <w:rsid w:val="007521F2"/>
    <w:rsid w:val="007B0AA1"/>
    <w:rsid w:val="007F4323"/>
    <w:rsid w:val="00800D70"/>
    <w:rsid w:val="0083463B"/>
    <w:rsid w:val="00840D08"/>
    <w:rsid w:val="00885169"/>
    <w:rsid w:val="008C10DB"/>
    <w:rsid w:val="008C5979"/>
    <w:rsid w:val="00901AB2"/>
    <w:rsid w:val="0091402A"/>
    <w:rsid w:val="00916A5D"/>
    <w:rsid w:val="00920506"/>
    <w:rsid w:val="00965714"/>
    <w:rsid w:val="00992123"/>
    <w:rsid w:val="00AA7A91"/>
    <w:rsid w:val="00AC2B1D"/>
    <w:rsid w:val="00AE402C"/>
    <w:rsid w:val="00AE5FDA"/>
    <w:rsid w:val="00B069F2"/>
    <w:rsid w:val="00B36286"/>
    <w:rsid w:val="00B93E96"/>
    <w:rsid w:val="00BA688C"/>
    <w:rsid w:val="00BF7EA0"/>
    <w:rsid w:val="00C51FF8"/>
    <w:rsid w:val="00C570AD"/>
    <w:rsid w:val="00C74057"/>
    <w:rsid w:val="00C90DD3"/>
    <w:rsid w:val="00CA482E"/>
    <w:rsid w:val="00CD0FD7"/>
    <w:rsid w:val="00CD28A2"/>
    <w:rsid w:val="00D2350B"/>
    <w:rsid w:val="00D3751C"/>
    <w:rsid w:val="00D4226E"/>
    <w:rsid w:val="00D72B78"/>
    <w:rsid w:val="00DB4C22"/>
    <w:rsid w:val="00E01CAC"/>
    <w:rsid w:val="00E44F01"/>
    <w:rsid w:val="00E55C70"/>
    <w:rsid w:val="00E7316B"/>
    <w:rsid w:val="00EB523F"/>
    <w:rsid w:val="00EE749F"/>
    <w:rsid w:val="00F01413"/>
    <w:rsid w:val="00F8622C"/>
    <w:rsid w:val="00FC09FD"/>
    <w:rsid w:val="00FD77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DD3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CA482E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CA482E"/>
    <w:rPr>
      <w:rFonts w:ascii="宋体" w:eastAsia="宋体" w:hAnsi="宋体" w:cs="宋体"/>
      <w:b/>
      <w:bCs/>
      <w:kern w:val="36"/>
      <w:sz w:val="48"/>
      <w:szCs w:val="48"/>
    </w:rPr>
  </w:style>
  <w:style w:type="paragraph" w:customStyle="1" w:styleId="artimetas">
    <w:name w:val="arti_metas"/>
    <w:basedOn w:val="a"/>
    <w:rsid w:val="00CA482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rtiupdate">
    <w:name w:val="arti_update"/>
    <w:basedOn w:val="a0"/>
    <w:rsid w:val="00CA482E"/>
  </w:style>
  <w:style w:type="paragraph" w:customStyle="1" w:styleId="western">
    <w:name w:val="western"/>
    <w:basedOn w:val="a"/>
    <w:rsid w:val="00CA482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CA482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Emphasis"/>
    <w:basedOn w:val="a0"/>
    <w:uiPriority w:val="20"/>
    <w:qFormat/>
    <w:rsid w:val="00CA482E"/>
    <w:rPr>
      <w:i/>
      <w:iCs/>
    </w:rPr>
  </w:style>
  <w:style w:type="paragraph" w:styleId="a5">
    <w:name w:val="List Paragraph"/>
    <w:basedOn w:val="a"/>
    <w:uiPriority w:val="34"/>
    <w:qFormat/>
    <w:rsid w:val="00D3751C"/>
    <w:pPr>
      <w:ind w:firstLineChars="200" w:firstLine="420"/>
    </w:pPr>
  </w:style>
  <w:style w:type="paragraph" w:styleId="a6">
    <w:name w:val="Date"/>
    <w:basedOn w:val="a"/>
    <w:next w:val="a"/>
    <w:link w:val="Char"/>
    <w:uiPriority w:val="99"/>
    <w:semiHidden/>
    <w:unhideWhenUsed/>
    <w:rsid w:val="00916A5D"/>
    <w:pPr>
      <w:ind w:leftChars="2500" w:left="100"/>
    </w:pPr>
  </w:style>
  <w:style w:type="character" w:customStyle="1" w:styleId="Char">
    <w:name w:val="日期 Char"/>
    <w:basedOn w:val="a0"/>
    <w:link w:val="a6"/>
    <w:uiPriority w:val="99"/>
    <w:semiHidden/>
    <w:rsid w:val="00916A5D"/>
  </w:style>
  <w:style w:type="paragraph" w:styleId="a7">
    <w:name w:val="header"/>
    <w:basedOn w:val="a"/>
    <w:link w:val="Char0"/>
    <w:uiPriority w:val="99"/>
    <w:semiHidden/>
    <w:unhideWhenUsed/>
    <w:rsid w:val="00251F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semiHidden/>
    <w:rsid w:val="00251F99"/>
    <w:rPr>
      <w:sz w:val="18"/>
      <w:szCs w:val="18"/>
    </w:rPr>
  </w:style>
  <w:style w:type="paragraph" w:styleId="a8">
    <w:name w:val="footer"/>
    <w:basedOn w:val="a"/>
    <w:link w:val="Char1"/>
    <w:uiPriority w:val="99"/>
    <w:semiHidden/>
    <w:unhideWhenUsed/>
    <w:rsid w:val="00251F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semiHidden/>
    <w:rsid w:val="00251F99"/>
    <w:rPr>
      <w:sz w:val="18"/>
      <w:szCs w:val="18"/>
    </w:rPr>
  </w:style>
  <w:style w:type="paragraph" w:styleId="a9">
    <w:name w:val="Balloon Text"/>
    <w:basedOn w:val="a"/>
    <w:link w:val="Char2"/>
    <w:uiPriority w:val="99"/>
    <w:semiHidden/>
    <w:unhideWhenUsed/>
    <w:rsid w:val="0056130C"/>
    <w:rPr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semiHidden/>
    <w:rsid w:val="0056130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77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54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0" w:color="F7F7F7"/>
            <w:right w:val="none" w:sz="0" w:space="0" w:color="auto"/>
          </w:divBdr>
          <w:divsChild>
            <w:div w:id="161605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27" w:color="D4D4D4"/>
                <w:right w:val="none" w:sz="0" w:space="0" w:color="auto"/>
              </w:divBdr>
            </w:div>
          </w:divsChild>
        </w:div>
        <w:div w:id="13252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6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69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42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0" w:color="F7F7F7"/>
            <w:right w:val="none" w:sz="0" w:space="0" w:color="auto"/>
          </w:divBdr>
          <w:divsChild>
            <w:div w:id="213863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27" w:color="D4D4D4"/>
                <w:right w:val="none" w:sz="0" w:space="0" w:color="auto"/>
              </w:divBdr>
            </w:div>
          </w:divsChild>
        </w:div>
        <w:div w:id="185684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60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593</TotalTime>
  <Pages>2</Pages>
  <Words>147</Words>
  <Characters>841</Characters>
  <Application>Microsoft Office Word</Application>
  <DocSecurity>0</DocSecurity>
  <Lines>7</Lines>
  <Paragraphs>1</Paragraphs>
  <ScaleCrop>false</ScaleCrop>
  <Company>HP</Company>
  <LinksUpToDate>false</LinksUpToDate>
  <CharactersWithSpaces>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Administrator</cp:lastModifiedBy>
  <cp:revision>21</cp:revision>
  <cp:lastPrinted>2018-11-15T06:51:00Z</cp:lastPrinted>
  <dcterms:created xsi:type="dcterms:W3CDTF">2018-10-28T12:07:00Z</dcterms:created>
  <dcterms:modified xsi:type="dcterms:W3CDTF">2018-11-19T03:13:00Z</dcterms:modified>
</cp:coreProperties>
</file>